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65C13" w14:textId="77777777" w:rsidR="00927244" w:rsidRDefault="00927244">
      <w:pPr>
        <w:rPr>
          <w:lang w:val="en-US"/>
        </w:rPr>
      </w:pPr>
    </w:p>
    <w:p w14:paraId="4BA818C6" w14:textId="77777777" w:rsidR="00B8011F" w:rsidRDefault="00B8011F">
      <w:pPr>
        <w:rPr>
          <w:lang w:val="en-US"/>
        </w:rPr>
      </w:pPr>
    </w:p>
    <w:p w14:paraId="2F3C1827" w14:textId="30637463" w:rsidR="00697F8E" w:rsidRPr="00FD03F4" w:rsidRDefault="00697F8E">
      <w:pPr>
        <w:rPr>
          <w:b/>
          <w:bCs/>
          <w:sz w:val="28"/>
          <w:szCs w:val="28"/>
          <w:lang w:val="en-US"/>
        </w:rPr>
      </w:pPr>
      <w:r w:rsidRPr="00FD03F4">
        <w:rPr>
          <w:b/>
          <w:bCs/>
          <w:sz w:val="28"/>
          <w:szCs w:val="28"/>
          <w:lang w:val="en-US"/>
        </w:rPr>
        <w:t>A meeting of Gosbeck Parish Council was held on Thursday 30</w:t>
      </w:r>
      <w:r w:rsidRPr="00FD03F4">
        <w:rPr>
          <w:b/>
          <w:bCs/>
          <w:sz w:val="28"/>
          <w:szCs w:val="28"/>
          <w:vertAlign w:val="superscript"/>
          <w:lang w:val="en-US"/>
        </w:rPr>
        <w:t>th</w:t>
      </w:r>
      <w:r w:rsidRPr="00FD03F4">
        <w:rPr>
          <w:b/>
          <w:bCs/>
          <w:sz w:val="28"/>
          <w:szCs w:val="28"/>
          <w:lang w:val="en-US"/>
        </w:rPr>
        <w:t xml:space="preserve"> April 2026 at the Village Hall following on from the AGM.</w:t>
      </w:r>
    </w:p>
    <w:p w14:paraId="04E60EEB" w14:textId="0683B550" w:rsidR="00697F8E" w:rsidRPr="00FD03F4" w:rsidRDefault="00697F8E">
      <w:pPr>
        <w:rPr>
          <w:b/>
          <w:bCs/>
          <w:sz w:val="28"/>
          <w:szCs w:val="28"/>
          <w:lang w:val="en-US"/>
        </w:rPr>
      </w:pPr>
      <w:r w:rsidRPr="00FD03F4">
        <w:rPr>
          <w:b/>
          <w:bCs/>
          <w:sz w:val="28"/>
          <w:szCs w:val="28"/>
          <w:lang w:val="en-US"/>
        </w:rPr>
        <w:t>Those present were Katy Last, Alistair Turnbull, Richard Coonz, Vivien Bannister, Emily Monaghan, Sara Shaw, David Penny, John Whitehead and Matthew Hicks.</w:t>
      </w:r>
    </w:p>
    <w:p w14:paraId="03999D6B" w14:textId="29B8AFE4" w:rsidR="00697F8E" w:rsidRPr="00FD03F4" w:rsidRDefault="00697F8E" w:rsidP="00697F8E">
      <w:pPr>
        <w:rPr>
          <w:b/>
          <w:bCs/>
          <w:sz w:val="28"/>
          <w:szCs w:val="28"/>
          <w:lang w:val="en-US"/>
        </w:rPr>
      </w:pPr>
    </w:p>
    <w:p w14:paraId="0823340C" w14:textId="1DCFEFAE" w:rsidR="00697F8E" w:rsidRDefault="00697F8E" w:rsidP="00697F8E">
      <w:pPr>
        <w:pStyle w:val="ListParagraph"/>
        <w:numPr>
          <w:ilvl w:val="0"/>
          <w:numId w:val="2"/>
        </w:numPr>
        <w:rPr>
          <w:b/>
          <w:bCs/>
          <w:sz w:val="28"/>
          <w:szCs w:val="28"/>
          <w:lang w:val="en-US"/>
        </w:rPr>
      </w:pPr>
      <w:r w:rsidRPr="00FD03F4">
        <w:rPr>
          <w:b/>
          <w:bCs/>
          <w:sz w:val="28"/>
          <w:szCs w:val="28"/>
          <w:lang w:val="en-US"/>
        </w:rPr>
        <w:t>Apologies and approval of absence</w:t>
      </w:r>
    </w:p>
    <w:p w14:paraId="378457FF" w14:textId="7C45885C" w:rsidR="00FD03F4" w:rsidRDefault="00FD03F4" w:rsidP="00FD03F4">
      <w:pPr>
        <w:pStyle w:val="ListParagraph"/>
        <w:rPr>
          <w:b/>
          <w:bCs/>
          <w:sz w:val="28"/>
          <w:szCs w:val="28"/>
          <w:lang w:val="en-US"/>
        </w:rPr>
      </w:pPr>
      <w:r>
        <w:rPr>
          <w:b/>
          <w:bCs/>
          <w:sz w:val="28"/>
          <w:szCs w:val="28"/>
          <w:lang w:val="en-US"/>
        </w:rPr>
        <w:t>None received</w:t>
      </w:r>
    </w:p>
    <w:p w14:paraId="74B449BC" w14:textId="77777777" w:rsidR="00FD03F4" w:rsidRPr="00FD03F4" w:rsidRDefault="00FD03F4" w:rsidP="00FD03F4">
      <w:pPr>
        <w:pStyle w:val="ListParagraph"/>
        <w:rPr>
          <w:b/>
          <w:bCs/>
          <w:sz w:val="28"/>
          <w:szCs w:val="28"/>
          <w:lang w:val="en-US"/>
        </w:rPr>
      </w:pPr>
    </w:p>
    <w:p w14:paraId="234221F3" w14:textId="30D011F4" w:rsidR="00697F8E" w:rsidRDefault="00697F8E" w:rsidP="00697F8E">
      <w:pPr>
        <w:pStyle w:val="ListParagraph"/>
        <w:numPr>
          <w:ilvl w:val="0"/>
          <w:numId w:val="2"/>
        </w:numPr>
        <w:rPr>
          <w:b/>
          <w:bCs/>
          <w:sz w:val="28"/>
          <w:szCs w:val="28"/>
          <w:lang w:val="en-US"/>
        </w:rPr>
      </w:pPr>
      <w:r w:rsidRPr="00FD03F4">
        <w:rPr>
          <w:b/>
          <w:bCs/>
          <w:sz w:val="28"/>
          <w:szCs w:val="28"/>
          <w:lang w:val="en-US"/>
        </w:rPr>
        <w:t>To receive declarations of interest</w:t>
      </w:r>
    </w:p>
    <w:p w14:paraId="4EE64B2A" w14:textId="163FD174" w:rsidR="00FD03F4" w:rsidRDefault="00FD03F4" w:rsidP="00FD03F4">
      <w:pPr>
        <w:pStyle w:val="ListParagraph"/>
        <w:rPr>
          <w:b/>
          <w:bCs/>
          <w:sz w:val="28"/>
          <w:szCs w:val="28"/>
          <w:lang w:val="en-US"/>
        </w:rPr>
      </w:pPr>
      <w:r>
        <w:rPr>
          <w:b/>
          <w:bCs/>
          <w:sz w:val="28"/>
          <w:szCs w:val="28"/>
          <w:lang w:val="en-US"/>
        </w:rPr>
        <w:t>None</w:t>
      </w:r>
    </w:p>
    <w:p w14:paraId="462C62F9" w14:textId="77777777" w:rsidR="00FD03F4" w:rsidRPr="00FD03F4" w:rsidRDefault="00FD03F4" w:rsidP="00FD03F4">
      <w:pPr>
        <w:pStyle w:val="ListParagraph"/>
        <w:rPr>
          <w:b/>
          <w:bCs/>
          <w:sz w:val="28"/>
          <w:szCs w:val="28"/>
          <w:lang w:val="en-US"/>
        </w:rPr>
      </w:pPr>
    </w:p>
    <w:p w14:paraId="20AD1407" w14:textId="2971B9FD" w:rsidR="00697F8E" w:rsidRDefault="00697F8E" w:rsidP="00697F8E">
      <w:pPr>
        <w:pStyle w:val="ListParagraph"/>
        <w:numPr>
          <w:ilvl w:val="0"/>
          <w:numId w:val="2"/>
        </w:numPr>
        <w:rPr>
          <w:b/>
          <w:bCs/>
          <w:sz w:val="28"/>
          <w:szCs w:val="28"/>
          <w:lang w:val="en-US"/>
        </w:rPr>
      </w:pPr>
      <w:r w:rsidRPr="00FD03F4">
        <w:rPr>
          <w:b/>
          <w:bCs/>
          <w:sz w:val="28"/>
          <w:szCs w:val="28"/>
          <w:lang w:val="en-US"/>
        </w:rPr>
        <w:t>To resolve that the minutes of the meeting held on 19/03/2026 are a true and correct record</w:t>
      </w:r>
    </w:p>
    <w:p w14:paraId="6AFF7AEC" w14:textId="0C9ACD9B" w:rsidR="00FD03F4" w:rsidRDefault="00FD03F4" w:rsidP="00FD03F4">
      <w:pPr>
        <w:pStyle w:val="ListParagraph"/>
        <w:rPr>
          <w:b/>
          <w:bCs/>
          <w:sz w:val="28"/>
          <w:szCs w:val="28"/>
          <w:lang w:val="en-US"/>
        </w:rPr>
      </w:pPr>
      <w:r>
        <w:rPr>
          <w:b/>
          <w:bCs/>
          <w:sz w:val="28"/>
          <w:szCs w:val="28"/>
          <w:lang w:val="en-US"/>
        </w:rPr>
        <w:t xml:space="preserve">Agreed and signed </w:t>
      </w:r>
    </w:p>
    <w:p w14:paraId="6E893BD8" w14:textId="77777777" w:rsidR="00FD03F4" w:rsidRPr="00FD03F4" w:rsidRDefault="00FD03F4" w:rsidP="00FD03F4">
      <w:pPr>
        <w:pStyle w:val="ListParagraph"/>
        <w:rPr>
          <w:b/>
          <w:bCs/>
          <w:sz w:val="28"/>
          <w:szCs w:val="28"/>
          <w:lang w:val="en-US"/>
        </w:rPr>
      </w:pPr>
    </w:p>
    <w:p w14:paraId="0BE49581" w14:textId="32F892EC" w:rsidR="00697F8E" w:rsidRDefault="00697F8E" w:rsidP="00697F8E">
      <w:pPr>
        <w:pStyle w:val="ListParagraph"/>
        <w:numPr>
          <w:ilvl w:val="0"/>
          <w:numId w:val="2"/>
        </w:numPr>
        <w:rPr>
          <w:b/>
          <w:bCs/>
          <w:sz w:val="28"/>
          <w:szCs w:val="28"/>
          <w:lang w:val="en-US"/>
        </w:rPr>
      </w:pPr>
      <w:r w:rsidRPr="00FD03F4">
        <w:rPr>
          <w:b/>
          <w:bCs/>
          <w:sz w:val="28"/>
          <w:szCs w:val="28"/>
          <w:lang w:val="en-US"/>
        </w:rPr>
        <w:t>Matters arising</w:t>
      </w:r>
    </w:p>
    <w:p w14:paraId="71620D1B" w14:textId="057DE5E5" w:rsidR="00320C4D" w:rsidRDefault="00320C4D" w:rsidP="00320C4D">
      <w:pPr>
        <w:pStyle w:val="ListParagraph"/>
        <w:rPr>
          <w:b/>
          <w:bCs/>
          <w:sz w:val="28"/>
          <w:szCs w:val="28"/>
          <w:lang w:val="en-US"/>
        </w:rPr>
      </w:pPr>
      <w:r>
        <w:rPr>
          <w:b/>
          <w:bCs/>
          <w:sz w:val="28"/>
          <w:szCs w:val="28"/>
          <w:lang w:val="en-US"/>
        </w:rPr>
        <w:t>Election of Officers</w:t>
      </w:r>
    </w:p>
    <w:p w14:paraId="13CDC683" w14:textId="791C6F50" w:rsidR="00320C4D" w:rsidRDefault="00320C4D" w:rsidP="00320C4D">
      <w:pPr>
        <w:pStyle w:val="ListParagraph"/>
        <w:rPr>
          <w:b/>
          <w:bCs/>
          <w:sz w:val="28"/>
          <w:szCs w:val="28"/>
          <w:lang w:val="en-US"/>
        </w:rPr>
      </w:pPr>
      <w:r>
        <w:rPr>
          <w:b/>
          <w:bCs/>
          <w:sz w:val="28"/>
          <w:szCs w:val="28"/>
          <w:lang w:val="en-US"/>
        </w:rPr>
        <w:t>Following Katy Last resigning from her position as Councillor and Chair officers were elected as follows:</w:t>
      </w:r>
    </w:p>
    <w:p w14:paraId="10B11F00" w14:textId="0119622A" w:rsidR="00320C4D" w:rsidRDefault="00320C4D" w:rsidP="00320C4D">
      <w:pPr>
        <w:pStyle w:val="ListParagraph"/>
        <w:rPr>
          <w:b/>
          <w:bCs/>
          <w:sz w:val="28"/>
          <w:szCs w:val="28"/>
          <w:lang w:val="en-US"/>
        </w:rPr>
      </w:pPr>
      <w:r>
        <w:rPr>
          <w:b/>
          <w:bCs/>
          <w:sz w:val="28"/>
          <w:szCs w:val="28"/>
          <w:lang w:val="en-US"/>
        </w:rPr>
        <w:t>Richard agreed to take the Chair for three months initially.</w:t>
      </w:r>
    </w:p>
    <w:p w14:paraId="2E725E16" w14:textId="77777777" w:rsidR="00320C4D" w:rsidRDefault="00320C4D" w:rsidP="00320C4D">
      <w:pPr>
        <w:pStyle w:val="ListParagraph"/>
        <w:rPr>
          <w:b/>
          <w:bCs/>
          <w:sz w:val="28"/>
          <w:szCs w:val="28"/>
          <w:lang w:val="en-US"/>
        </w:rPr>
      </w:pPr>
    </w:p>
    <w:p w14:paraId="53BC2A10" w14:textId="745E9988" w:rsidR="00FD03F4" w:rsidRDefault="00320C4D" w:rsidP="00320C4D">
      <w:pPr>
        <w:pStyle w:val="ListParagraph"/>
        <w:rPr>
          <w:b/>
          <w:bCs/>
          <w:sz w:val="28"/>
          <w:szCs w:val="28"/>
          <w:lang w:val="en-US"/>
        </w:rPr>
      </w:pPr>
      <w:r>
        <w:rPr>
          <w:b/>
          <w:bCs/>
          <w:sz w:val="28"/>
          <w:szCs w:val="28"/>
          <w:lang w:val="en-US"/>
        </w:rPr>
        <w:t xml:space="preserve">Chair  -   Richard Coonz  -  nominated by Emily Monaghan </w:t>
      </w:r>
    </w:p>
    <w:p w14:paraId="44984B01" w14:textId="0DD0E26F" w:rsidR="00320C4D" w:rsidRDefault="00320C4D" w:rsidP="00320C4D">
      <w:pPr>
        <w:pStyle w:val="ListParagraph"/>
        <w:rPr>
          <w:b/>
          <w:bCs/>
          <w:sz w:val="28"/>
          <w:szCs w:val="28"/>
          <w:lang w:val="en-US"/>
        </w:rPr>
      </w:pPr>
      <w:r>
        <w:rPr>
          <w:b/>
          <w:bCs/>
          <w:sz w:val="28"/>
          <w:szCs w:val="28"/>
          <w:lang w:val="en-US"/>
        </w:rPr>
        <w:tab/>
      </w:r>
      <w:r>
        <w:rPr>
          <w:b/>
          <w:bCs/>
          <w:sz w:val="28"/>
          <w:szCs w:val="28"/>
          <w:lang w:val="en-US"/>
        </w:rPr>
        <w:tab/>
      </w:r>
      <w:r>
        <w:rPr>
          <w:b/>
          <w:bCs/>
          <w:sz w:val="28"/>
          <w:szCs w:val="28"/>
          <w:lang w:val="en-US"/>
        </w:rPr>
        <w:tab/>
      </w:r>
      <w:r>
        <w:rPr>
          <w:b/>
          <w:bCs/>
          <w:sz w:val="28"/>
          <w:szCs w:val="28"/>
          <w:lang w:val="en-US"/>
        </w:rPr>
        <w:tab/>
        <w:t xml:space="preserve">      Seconded by Alistair Turnbull</w:t>
      </w:r>
    </w:p>
    <w:p w14:paraId="0040DB23" w14:textId="77777777" w:rsidR="00320C4D" w:rsidRDefault="00320C4D" w:rsidP="00320C4D">
      <w:pPr>
        <w:pStyle w:val="ListParagraph"/>
        <w:rPr>
          <w:b/>
          <w:bCs/>
          <w:sz w:val="28"/>
          <w:szCs w:val="28"/>
          <w:lang w:val="en-US"/>
        </w:rPr>
      </w:pPr>
    </w:p>
    <w:p w14:paraId="32183525" w14:textId="77777777" w:rsidR="0098780D" w:rsidRDefault="00320C4D" w:rsidP="00320C4D">
      <w:pPr>
        <w:pStyle w:val="ListParagraph"/>
        <w:rPr>
          <w:b/>
          <w:bCs/>
          <w:sz w:val="28"/>
          <w:szCs w:val="28"/>
          <w:lang w:val="en-US"/>
        </w:rPr>
      </w:pPr>
      <w:r>
        <w:rPr>
          <w:b/>
          <w:bCs/>
          <w:sz w:val="28"/>
          <w:szCs w:val="28"/>
          <w:lang w:val="en-US"/>
        </w:rPr>
        <w:t>Vice Chair  -  Alistair</w:t>
      </w:r>
      <w:r w:rsidR="0098780D">
        <w:rPr>
          <w:b/>
          <w:bCs/>
          <w:sz w:val="28"/>
          <w:szCs w:val="28"/>
          <w:lang w:val="en-US"/>
        </w:rPr>
        <w:t xml:space="preserve"> Turnbull  -  nominated by Vivien Bannister</w:t>
      </w:r>
    </w:p>
    <w:p w14:paraId="19B0FB75" w14:textId="77777777" w:rsidR="0098780D" w:rsidRDefault="0098780D" w:rsidP="00320C4D">
      <w:pPr>
        <w:pStyle w:val="ListParagraph"/>
        <w:rPr>
          <w:b/>
          <w:bCs/>
          <w:sz w:val="28"/>
          <w:szCs w:val="28"/>
          <w:lang w:val="en-US"/>
        </w:rPr>
      </w:pPr>
      <w:r>
        <w:rPr>
          <w:b/>
          <w:bCs/>
          <w:sz w:val="28"/>
          <w:szCs w:val="28"/>
          <w:lang w:val="en-US"/>
        </w:rPr>
        <w:tab/>
      </w:r>
      <w:r>
        <w:rPr>
          <w:b/>
          <w:bCs/>
          <w:sz w:val="28"/>
          <w:szCs w:val="28"/>
          <w:lang w:val="en-US"/>
        </w:rPr>
        <w:tab/>
      </w:r>
      <w:r>
        <w:rPr>
          <w:b/>
          <w:bCs/>
          <w:sz w:val="28"/>
          <w:szCs w:val="28"/>
          <w:lang w:val="en-US"/>
        </w:rPr>
        <w:tab/>
      </w:r>
      <w:r>
        <w:rPr>
          <w:b/>
          <w:bCs/>
          <w:sz w:val="28"/>
          <w:szCs w:val="28"/>
          <w:lang w:val="en-US"/>
        </w:rPr>
        <w:tab/>
      </w:r>
      <w:r>
        <w:rPr>
          <w:b/>
          <w:bCs/>
          <w:sz w:val="28"/>
          <w:szCs w:val="28"/>
          <w:lang w:val="en-US"/>
        </w:rPr>
        <w:tab/>
        <w:t xml:space="preserve">      Seconded by Emily Monaghan</w:t>
      </w:r>
    </w:p>
    <w:p w14:paraId="129BF7F0" w14:textId="4ABDABF1" w:rsidR="00320C4D" w:rsidRDefault="0098780D" w:rsidP="00320C4D">
      <w:pPr>
        <w:pStyle w:val="ListParagraph"/>
        <w:rPr>
          <w:b/>
          <w:bCs/>
          <w:sz w:val="28"/>
          <w:szCs w:val="28"/>
          <w:lang w:val="en-US"/>
        </w:rPr>
      </w:pPr>
      <w:r>
        <w:rPr>
          <w:b/>
          <w:bCs/>
          <w:sz w:val="28"/>
          <w:szCs w:val="28"/>
          <w:lang w:val="en-US"/>
        </w:rPr>
        <w:t>Clerk/RFO</w:t>
      </w:r>
      <w:r>
        <w:rPr>
          <w:b/>
          <w:bCs/>
          <w:sz w:val="28"/>
          <w:szCs w:val="28"/>
          <w:lang w:val="en-US"/>
        </w:rPr>
        <w:tab/>
      </w:r>
      <w:r>
        <w:rPr>
          <w:b/>
          <w:bCs/>
          <w:sz w:val="28"/>
          <w:szCs w:val="28"/>
          <w:lang w:val="en-US"/>
        </w:rPr>
        <w:tab/>
      </w:r>
      <w:r>
        <w:rPr>
          <w:b/>
          <w:bCs/>
          <w:sz w:val="28"/>
          <w:szCs w:val="28"/>
          <w:lang w:val="en-US"/>
        </w:rPr>
        <w:tab/>
      </w:r>
      <w:r>
        <w:rPr>
          <w:b/>
          <w:bCs/>
          <w:sz w:val="28"/>
          <w:szCs w:val="28"/>
          <w:lang w:val="en-US"/>
        </w:rPr>
        <w:tab/>
        <w:t xml:space="preserve">      Hazel Chittock</w:t>
      </w:r>
    </w:p>
    <w:p w14:paraId="0E602D7B" w14:textId="77777777" w:rsidR="0098780D" w:rsidRPr="00320C4D" w:rsidRDefault="0098780D" w:rsidP="00320C4D">
      <w:pPr>
        <w:pStyle w:val="ListParagraph"/>
        <w:rPr>
          <w:b/>
          <w:bCs/>
          <w:sz w:val="28"/>
          <w:szCs w:val="28"/>
          <w:lang w:val="en-US"/>
        </w:rPr>
      </w:pPr>
    </w:p>
    <w:p w14:paraId="1B49B021" w14:textId="12E48284" w:rsidR="00697F8E" w:rsidRDefault="00697F8E" w:rsidP="00697F8E">
      <w:pPr>
        <w:pStyle w:val="ListParagraph"/>
        <w:numPr>
          <w:ilvl w:val="0"/>
          <w:numId w:val="2"/>
        </w:numPr>
        <w:rPr>
          <w:b/>
          <w:bCs/>
          <w:sz w:val="28"/>
          <w:szCs w:val="28"/>
          <w:lang w:val="en-US"/>
        </w:rPr>
      </w:pPr>
      <w:r w:rsidRPr="00FD03F4">
        <w:rPr>
          <w:b/>
          <w:bCs/>
          <w:sz w:val="28"/>
          <w:szCs w:val="28"/>
          <w:lang w:val="en-US"/>
        </w:rPr>
        <w:t>Public Participation session (15 minutes)</w:t>
      </w:r>
    </w:p>
    <w:p w14:paraId="1E00358D" w14:textId="72B06E5F" w:rsidR="00FD03F4" w:rsidRDefault="00715CF2" w:rsidP="00FD03F4">
      <w:pPr>
        <w:pStyle w:val="ListParagraph"/>
        <w:rPr>
          <w:b/>
          <w:bCs/>
          <w:sz w:val="28"/>
          <w:szCs w:val="28"/>
          <w:lang w:val="en-US"/>
        </w:rPr>
      </w:pPr>
      <w:r>
        <w:rPr>
          <w:b/>
          <w:bCs/>
          <w:sz w:val="28"/>
          <w:szCs w:val="28"/>
          <w:lang w:val="en-US"/>
        </w:rPr>
        <w:t>David to look into a bin for glass when bottle banks removed under new system as PC  concerned ab</w:t>
      </w:r>
      <w:r w:rsidR="00555DAD">
        <w:rPr>
          <w:b/>
          <w:bCs/>
          <w:sz w:val="28"/>
          <w:szCs w:val="28"/>
          <w:lang w:val="en-US"/>
        </w:rPr>
        <w:t>o</w:t>
      </w:r>
      <w:r>
        <w:rPr>
          <w:b/>
          <w:bCs/>
          <w:sz w:val="28"/>
          <w:szCs w:val="28"/>
          <w:lang w:val="en-US"/>
        </w:rPr>
        <w:t xml:space="preserve">ut bottles from the Goose.  David thanked for his help with this.  </w:t>
      </w:r>
    </w:p>
    <w:p w14:paraId="5C02670F" w14:textId="1B933D55" w:rsidR="00555DAD" w:rsidRPr="00FD03F4" w:rsidRDefault="00555DAD" w:rsidP="00FD03F4">
      <w:pPr>
        <w:pStyle w:val="ListParagraph"/>
        <w:rPr>
          <w:b/>
          <w:bCs/>
          <w:sz w:val="28"/>
          <w:szCs w:val="28"/>
          <w:lang w:val="en-US"/>
        </w:rPr>
      </w:pPr>
      <w:r>
        <w:rPr>
          <w:b/>
          <w:bCs/>
          <w:sz w:val="28"/>
          <w:szCs w:val="28"/>
          <w:lang w:val="en-US"/>
        </w:rPr>
        <w:lastRenderedPageBreak/>
        <w:t>Matthew was asked if signage meets compliance as they are often seem to be contradictory or confusing.  Utilities can implement road closures when an emergency has to be dealt with.  Also, village name signs are in a state of disarray in many villages  -  David to enquire again re sign in stream at Hemingstone which has been there for some years.</w:t>
      </w:r>
    </w:p>
    <w:p w14:paraId="319AE2EC" w14:textId="77777777" w:rsidR="00FD03F4" w:rsidRPr="00FD03F4" w:rsidRDefault="00FD03F4" w:rsidP="00FD03F4">
      <w:pPr>
        <w:pStyle w:val="ListParagraph"/>
        <w:rPr>
          <w:b/>
          <w:bCs/>
          <w:sz w:val="28"/>
          <w:szCs w:val="28"/>
          <w:lang w:val="en-US"/>
        </w:rPr>
      </w:pPr>
    </w:p>
    <w:p w14:paraId="3A5056E3" w14:textId="77777777" w:rsidR="00B8011F" w:rsidRDefault="00697F8E" w:rsidP="00B8011F">
      <w:pPr>
        <w:pStyle w:val="ListParagraph"/>
        <w:numPr>
          <w:ilvl w:val="0"/>
          <w:numId w:val="2"/>
        </w:numPr>
        <w:rPr>
          <w:b/>
          <w:bCs/>
          <w:sz w:val="28"/>
          <w:szCs w:val="28"/>
          <w:lang w:val="en-US"/>
        </w:rPr>
      </w:pPr>
      <w:r w:rsidRPr="00FD03F4">
        <w:rPr>
          <w:b/>
          <w:bCs/>
          <w:sz w:val="28"/>
          <w:szCs w:val="28"/>
          <w:lang w:val="en-US"/>
        </w:rPr>
        <w:t>Planning</w:t>
      </w:r>
    </w:p>
    <w:p w14:paraId="34214850" w14:textId="2EDF6047" w:rsidR="00B8011F" w:rsidRPr="00B8011F" w:rsidRDefault="00B8011F" w:rsidP="00B8011F">
      <w:pPr>
        <w:pStyle w:val="ListParagraph"/>
        <w:rPr>
          <w:b/>
          <w:bCs/>
          <w:sz w:val="28"/>
          <w:szCs w:val="28"/>
          <w:lang w:val="en-US"/>
        </w:rPr>
      </w:pPr>
      <w:r w:rsidRPr="00B8011F">
        <w:rPr>
          <w:b/>
          <w:bCs/>
          <w:sz w:val="28"/>
          <w:szCs w:val="28"/>
          <w:lang w:val="en-US"/>
        </w:rPr>
        <w:t>No new planning</w:t>
      </w:r>
      <w:r>
        <w:rPr>
          <w:b/>
          <w:bCs/>
          <w:sz w:val="28"/>
          <w:szCs w:val="28"/>
          <w:lang w:val="en-US"/>
        </w:rPr>
        <w:t xml:space="preserve"> applications.  Planning Application DC/25/03266       granted.  No update on Crowfield Rose</w:t>
      </w:r>
      <w:r w:rsidR="00715CF2">
        <w:rPr>
          <w:b/>
          <w:bCs/>
          <w:sz w:val="28"/>
          <w:szCs w:val="28"/>
          <w:lang w:val="en-US"/>
        </w:rPr>
        <w:t xml:space="preserve"> Travellers Site</w:t>
      </w:r>
      <w:r>
        <w:rPr>
          <w:b/>
          <w:bCs/>
          <w:sz w:val="28"/>
          <w:szCs w:val="28"/>
          <w:lang w:val="en-US"/>
        </w:rPr>
        <w:t xml:space="preserve"> although previous application amended from 24 sites to 18. </w:t>
      </w:r>
      <w:r w:rsidR="00715CF2">
        <w:rPr>
          <w:b/>
          <w:bCs/>
          <w:sz w:val="28"/>
          <w:szCs w:val="28"/>
          <w:lang w:val="en-US"/>
        </w:rPr>
        <w:t xml:space="preserve"> </w:t>
      </w:r>
      <w:r>
        <w:rPr>
          <w:b/>
          <w:bCs/>
          <w:sz w:val="28"/>
          <w:szCs w:val="28"/>
          <w:lang w:val="en-US"/>
        </w:rPr>
        <w:t xml:space="preserve"> David informed the meeting there is an adequate number of travellers sites in Mid Suffolk area currently.</w:t>
      </w:r>
      <w:r w:rsidRPr="00B8011F">
        <w:rPr>
          <w:b/>
          <w:bCs/>
          <w:sz w:val="28"/>
          <w:szCs w:val="28"/>
          <w:lang w:val="en-US"/>
        </w:rPr>
        <w:t xml:space="preserve"> </w:t>
      </w:r>
      <w:r w:rsidR="00715CF2">
        <w:rPr>
          <w:b/>
          <w:bCs/>
          <w:sz w:val="28"/>
          <w:szCs w:val="28"/>
          <w:lang w:val="en-US"/>
        </w:rPr>
        <w:t xml:space="preserve"> The Rose is due to become an Indian Restaurant/Takeaway.</w:t>
      </w:r>
    </w:p>
    <w:p w14:paraId="52EAC4BE" w14:textId="77777777" w:rsidR="00FD03F4" w:rsidRPr="00FD03F4" w:rsidRDefault="00FD03F4" w:rsidP="00FD03F4">
      <w:pPr>
        <w:pStyle w:val="ListParagraph"/>
        <w:rPr>
          <w:b/>
          <w:bCs/>
          <w:sz w:val="28"/>
          <w:szCs w:val="28"/>
          <w:lang w:val="en-US"/>
        </w:rPr>
      </w:pPr>
    </w:p>
    <w:p w14:paraId="54D9BF50" w14:textId="231FE186" w:rsidR="00697F8E" w:rsidRPr="00FD03F4" w:rsidRDefault="00697F8E" w:rsidP="00697F8E">
      <w:pPr>
        <w:pStyle w:val="ListParagraph"/>
        <w:numPr>
          <w:ilvl w:val="0"/>
          <w:numId w:val="2"/>
        </w:numPr>
        <w:rPr>
          <w:b/>
          <w:bCs/>
          <w:sz w:val="28"/>
          <w:szCs w:val="28"/>
          <w:lang w:val="en-US"/>
        </w:rPr>
      </w:pPr>
      <w:r w:rsidRPr="00FD03F4">
        <w:rPr>
          <w:b/>
          <w:bCs/>
          <w:sz w:val="28"/>
          <w:szCs w:val="28"/>
          <w:lang w:val="en-US"/>
        </w:rPr>
        <w:t>Finance</w:t>
      </w:r>
    </w:p>
    <w:p w14:paraId="509DA7F5" w14:textId="58106C19" w:rsidR="00697F8E" w:rsidRDefault="00697F8E" w:rsidP="00697F8E">
      <w:pPr>
        <w:pStyle w:val="ListParagraph"/>
        <w:numPr>
          <w:ilvl w:val="0"/>
          <w:numId w:val="3"/>
        </w:numPr>
        <w:rPr>
          <w:b/>
          <w:bCs/>
          <w:sz w:val="28"/>
          <w:szCs w:val="28"/>
          <w:lang w:val="en-US"/>
        </w:rPr>
      </w:pPr>
      <w:r w:rsidRPr="00FD03F4">
        <w:rPr>
          <w:b/>
          <w:bCs/>
          <w:sz w:val="28"/>
          <w:szCs w:val="28"/>
          <w:lang w:val="en-US"/>
        </w:rPr>
        <w:t>Payments/receipts</w:t>
      </w:r>
      <w:r w:rsidR="00B8011F">
        <w:rPr>
          <w:b/>
          <w:bCs/>
          <w:sz w:val="28"/>
          <w:szCs w:val="28"/>
          <w:lang w:val="en-US"/>
        </w:rPr>
        <w:t xml:space="preserve">  -    Paid £1240.00</w:t>
      </w:r>
    </w:p>
    <w:p w14:paraId="12BF8EB8" w14:textId="2BBF93C9" w:rsidR="00B8011F" w:rsidRPr="00FD03F4" w:rsidRDefault="00B8011F" w:rsidP="00B8011F">
      <w:pPr>
        <w:pStyle w:val="ListParagraph"/>
        <w:ind w:left="3600"/>
        <w:rPr>
          <w:b/>
          <w:bCs/>
          <w:sz w:val="28"/>
          <w:szCs w:val="28"/>
          <w:lang w:val="en-US"/>
        </w:rPr>
      </w:pPr>
      <w:r>
        <w:rPr>
          <w:b/>
          <w:bCs/>
          <w:sz w:val="28"/>
          <w:szCs w:val="28"/>
          <w:lang w:val="en-US"/>
        </w:rPr>
        <w:t xml:space="preserve">      Received £ 1617.08</w:t>
      </w:r>
    </w:p>
    <w:p w14:paraId="10579D00" w14:textId="3E37811D" w:rsidR="00697F8E" w:rsidRDefault="00697F8E" w:rsidP="00697F8E">
      <w:pPr>
        <w:pStyle w:val="ListParagraph"/>
        <w:numPr>
          <w:ilvl w:val="0"/>
          <w:numId w:val="3"/>
        </w:numPr>
        <w:rPr>
          <w:b/>
          <w:bCs/>
          <w:sz w:val="28"/>
          <w:szCs w:val="28"/>
          <w:lang w:val="en-US"/>
        </w:rPr>
      </w:pPr>
      <w:r w:rsidRPr="00FD03F4">
        <w:rPr>
          <w:b/>
          <w:bCs/>
          <w:sz w:val="28"/>
          <w:szCs w:val="28"/>
          <w:lang w:val="en-US"/>
        </w:rPr>
        <w:t>Statement of account</w:t>
      </w:r>
      <w:r w:rsidR="00B8011F">
        <w:rPr>
          <w:b/>
          <w:bCs/>
          <w:sz w:val="28"/>
          <w:szCs w:val="28"/>
          <w:lang w:val="en-US"/>
        </w:rPr>
        <w:t xml:space="preserve">  -  as at end of year 2025/26 £ 342.44</w:t>
      </w:r>
    </w:p>
    <w:p w14:paraId="4B1A3E1C" w14:textId="0060CE0D" w:rsidR="00B8011F" w:rsidRDefault="00715CF2" w:rsidP="00697F8E">
      <w:pPr>
        <w:pStyle w:val="ListParagraph"/>
        <w:numPr>
          <w:ilvl w:val="0"/>
          <w:numId w:val="3"/>
        </w:numPr>
        <w:rPr>
          <w:b/>
          <w:bCs/>
          <w:sz w:val="28"/>
          <w:szCs w:val="28"/>
          <w:lang w:val="en-US"/>
        </w:rPr>
      </w:pPr>
      <w:r>
        <w:rPr>
          <w:b/>
          <w:bCs/>
          <w:sz w:val="28"/>
          <w:szCs w:val="28"/>
          <w:lang w:val="en-US"/>
        </w:rPr>
        <w:t>Statement of account as at meeting date £ 1833.44</w:t>
      </w:r>
    </w:p>
    <w:p w14:paraId="0F1A651F" w14:textId="77777777" w:rsidR="00715CF2" w:rsidRDefault="00715CF2" w:rsidP="00715CF2">
      <w:pPr>
        <w:pStyle w:val="ListParagraph"/>
        <w:ind w:left="1080"/>
        <w:rPr>
          <w:b/>
          <w:bCs/>
          <w:sz w:val="28"/>
          <w:szCs w:val="28"/>
          <w:lang w:val="en-US"/>
        </w:rPr>
      </w:pPr>
    </w:p>
    <w:p w14:paraId="49BCF6E8" w14:textId="28A62017" w:rsidR="00697F8E" w:rsidRDefault="00715CF2" w:rsidP="00715CF2">
      <w:pPr>
        <w:pStyle w:val="ListParagraph"/>
        <w:numPr>
          <w:ilvl w:val="0"/>
          <w:numId w:val="2"/>
        </w:numPr>
        <w:rPr>
          <w:b/>
          <w:bCs/>
          <w:sz w:val="28"/>
          <w:szCs w:val="28"/>
          <w:lang w:val="en-US"/>
        </w:rPr>
      </w:pPr>
      <w:r>
        <w:rPr>
          <w:b/>
          <w:bCs/>
          <w:sz w:val="28"/>
          <w:szCs w:val="28"/>
          <w:lang w:val="en-US"/>
        </w:rPr>
        <w:t>Correspondence</w:t>
      </w:r>
    </w:p>
    <w:p w14:paraId="486BAD76" w14:textId="2D0E9C8D" w:rsidR="00715CF2" w:rsidRDefault="00715CF2" w:rsidP="00715CF2">
      <w:pPr>
        <w:pStyle w:val="ListParagraph"/>
        <w:rPr>
          <w:b/>
          <w:bCs/>
          <w:sz w:val="28"/>
          <w:szCs w:val="28"/>
          <w:lang w:val="en-US"/>
        </w:rPr>
      </w:pPr>
      <w:r>
        <w:rPr>
          <w:b/>
          <w:bCs/>
          <w:sz w:val="28"/>
          <w:szCs w:val="28"/>
          <w:lang w:val="en-US"/>
        </w:rPr>
        <w:t>No recent correspondence not already shared with Councillors</w:t>
      </w:r>
    </w:p>
    <w:p w14:paraId="0FA13EBD" w14:textId="77777777" w:rsidR="00715CF2" w:rsidRPr="00715CF2" w:rsidRDefault="00715CF2" w:rsidP="00715CF2">
      <w:pPr>
        <w:pStyle w:val="ListParagraph"/>
        <w:rPr>
          <w:b/>
          <w:bCs/>
          <w:sz w:val="28"/>
          <w:szCs w:val="28"/>
          <w:lang w:val="en-US"/>
        </w:rPr>
      </w:pPr>
    </w:p>
    <w:p w14:paraId="21856ADA" w14:textId="279EA495" w:rsidR="00FD03F4" w:rsidRDefault="00FD03F4" w:rsidP="00697F8E">
      <w:pPr>
        <w:pStyle w:val="ListParagraph"/>
        <w:numPr>
          <w:ilvl w:val="0"/>
          <w:numId w:val="2"/>
        </w:numPr>
        <w:rPr>
          <w:b/>
          <w:bCs/>
          <w:sz w:val="28"/>
          <w:szCs w:val="28"/>
          <w:lang w:val="en-US"/>
        </w:rPr>
      </w:pPr>
      <w:r w:rsidRPr="00FD03F4">
        <w:rPr>
          <w:b/>
          <w:bCs/>
          <w:sz w:val="28"/>
          <w:szCs w:val="28"/>
          <w:lang w:val="en-US"/>
        </w:rPr>
        <w:t>Policies &amp; Procedures</w:t>
      </w:r>
    </w:p>
    <w:p w14:paraId="67E24B39" w14:textId="02146FCE" w:rsidR="00715CF2" w:rsidRDefault="00715CF2" w:rsidP="00715CF2">
      <w:pPr>
        <w:pStyle w:val="ListParagraph"/>
        <w:rPr>
          <w:b/>
          <w:bCs/>
          <w:sz w:val="28"/>
          <w:szCs w:val="28"/>
          <w:lang w:val="en-US"/>
        </w:rPr>
      </w:pPr>
      <w:r>
        <w:rPr>
          <w:b/>
          <w:bCs/>
          <w:sz w:val="28"/>
          <w:szCs w:val="28"/>
          <w:lang w:val="en-US"/>
        </w:rPr>
        <w:t xml:space="preserve">Hazel still has several P &amp; Ps </w:t>
      </w:r>
      <w:r w:rsidR="0098780D">
        <w:rPr>
          <w:b/>
          <w:bCs/>
          <w:sz w:val="28"/>
          <w:szCs w:val="28"/>
          <w:lang w:val="en-US"/>
        </w:rPr>
        <w:t>to consider</w:t>
      </w:r>
      <w:r>
        <w:rPr>
          <w:b/>
          <w:bCs/>
          <w:sz w:val="28"/>
          <w:szCs w:val="28"/>
          <w:lang w:val="en-US"/>
        </w:rPr>
        <w:t xml:space="preserve"> updating and this will be done in due  course.</w:t>
      </w:r>
    </w:p>
    <w:p w14:paraId="218214CC" w14:textId="77777777" w:rsidR="00715CF2" w:rsidRPr="00FD03F4" w:rsidRDefault="00715CF2" w:rsidP="00715CF2">
      <w:pPr>
        <w:pStyle w:val="ListParagraph"/>
        <w:rPr>
          <w:b/>
          <w:bCs/>
          <w:sz w:val="28"/>
          <w:szCs w:val="28"/>
          <w:lang w:val="en-US"/>
        </w:rPr>
      </w:pPr>
    </w:p>
    <w:p w14:paraId="438138D7" w14:textId="41969ABB" w:rsidR="00FD03F4" w:rsidRPr="0098780D" w:rsidRDefault="00FD03F4" w:rsidP="0098780D">
      <w:pPr>
        <w:pStyle w:val="ListParagraph"/>
        <w:numPr>
          <w:ilvl w:val="0"/>
          <w:numId w:val="2"/>
        </w:numPr>
        <w:rPr>
          <w:b/>
          <w:bCs/>
          <w:sz w:val="28"/>
          <w:szCs w:val="28"/>
          <w:lang w:val="en-US"/>
        </w:rPr>
      </w:pPr>
      <w:r w:rsidRPr="0098780D">
        <w:rPr>
          <w:b/>
          <w:bCs/>
          <w:sz w:val="28"/>
          <w:szCs w:val="28"/>
          <w:lang w:val="en-US"/>
        </w:rPr>
        <w:t>Village Hall</w:t>
      </w:r>
      <w:r w:rsidR="00715CF2" w:rsidRPr="0098780D">
        <w:rPr>
          <w:b/>
          <w:bCs/>
          <w:sz w:val="28"/>
          <w:szCs w:val="28"/>
          <w:lang w:val="en-US"/>
        </w:rPr>
        <w:t xml:space="preserve">  -  report attached as read within AGM</w:t>
      </w:r>
    </w:p>
    <w:p w14:paraId="19DE3F08" w14:textId="0A9D81B7" w:rsidR="00320C4D" w:rsidRPr="00320C4D" w:rsidRDefault="00320C4D" w:rsidP="00320C4D">
      <w:pPr>
        <w:pStyle w:val="ListParagraph"/>
        <w:rPr>
          <w:b/>
          <w:bCs/>
          <w:sz w:val="28"/>
          <w:szCs w:val="28"/>
          <w:lang w:val="en-US"/>
        </w:rPr>
      </w:pPr>
      <w:r>
        <w:rPr>
          <w:b/>
          <w:bCs/>
          <w:noProof/>
          <w:sz w:val="28"/>
          <w:szCs w:val="28"/>
          <w:lang w:val="en-US"/>
        </w:rPr>
        <w:lastRenderedPageBreak/>
        <w:drawing>
          <wp:inline distT="0" distB="0" distL="0" distR="0" wp14:anchorId="5785F3D0" wp14:editId="65F7C2D9">
            <wp:extent cx="5731510" cy="8108315"/>
            <wp:effectExtent l="0" t="0" r="2540" b="6985"/>
            <wp:docPr id="496873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873055" name="Picture 496873055"/>
                    <pic:cNvPicPr/>
                  </pic:nvPicPr>
                  <pic:blipFill>
                    <a:blip r:embed="rId5">
                      <a:extLst>
                        <a:ext uri="{28A0092B-C50C-407E-A947-70E740481C1C}">
                          <a14:useLocalDpi xmlns:a14="http://schemas.microsoft.com/office/drawing/2010/main" val="0"/>
                        </a:ext>
                      </a:extLst>
                    </a:blip>
                    <a:stretch>
                      <a:fillRect/>
                    </a:stretch>
                  </pic:blipFill>
                  <pic:spPr>
                    <a:xfrm>
                      <a:off x="0" y="0"/>
                      <a:ext cx="5731510" cy="8108315"/>
                    </a:xfrm>
                    <a:prstGeom prst="rect">
                      <a:avLst/>
                    </a:prstGeom>
                  </pic:spPr>
                </pic:pic>
              </a:graphicData>
            </a:graphic>
          </wp:inline>
        </w:drawing>
      </w:r>
    </w:p>
    <w:p w14:paraId="7BEC6ADE" w14:textId="77777777" w:rsidR="00715CF2" w:rsidRDefault="00715CF2" w:rsidP="00715CF2">
      <w:pPr>
        <w:pStyle w:val="ListParagraph"/>
        <w:rPr>
          <w:b/>
          <w:bCs/>
          <w:sz w:val="28"/>
          <w:szCs w:val="28"/>
          <w:lang w:val="en-US"/>
        </w:rPr>
      </w:pPr>
    </w:p>
    <w:p w14:paraId="37E44E05" w14:textId="77777777" w:rsidR="00555DAD" w:rsidRPr="00555DAD" w:rsidRDefault="00555DAD" w:rsidP="00555DAD">
      <w:pPr>
        <w:widowControl w:val="0"/>
        <w:autoSpaceDE w:val="0"/>
        <w:autoSpaceDN w:val="0"/>
        <w:spacing w:before="70" w:after="0" w:line="240" w:lineRule="auto"/>
        <w:ind w:left="10" w:right="21"/>
        <w:jc w:val="center"/>
        <w:outlineLvl w:val="0"/>
        <w:rPr>
          <w:rFonts w:ascii="Arial" w:eastAsia="Arial" w:hAnsi="Arial" w:cs="Arial"/>
          <w:b/>
          <w:bCs/>
          <w:kern w:val="0"/>
          <w:sz w:val="40"/>
          <w:szCs w:val="40"/>
          <w:lang w:val="en-US"/>
          <w14:ligatures w14:val="none"/>
        </w:rPr>
      </w:pPr>
      <w:r w:rsidRPr="00555DAD">
        <w:rPr>
          <w:rFonts w:ascii="Arial" w:eastAsia="Arial" w:hAnsi="Arial" w:cs="Arial"/>
          <w:b/>
          <w:bCs/>
          <w:color w:val="006FC0"/>
          <w:kern w:val="0"/>
          <w:sz w:val="40"/>
          <w:szCs w:val="40"/>
          <w:lang w:val="en-US"/>
          <w14:ligatures w14:val="none"/>
        </w:rPr>
        <w:t>Gosbeck</w:t>
      </w:r>
      <w:r w:rsidRPr="00555DAD">
        <w:rPr>
          <w:rFonts w:ascii="Arial" w:eastAsia="Arial" w:hAnsi="Arial" w:cs="Arial"/>
          <w:b/>
          <w:bCs/>
          <w:color w:val="006FC0"/>
          <w:spacing w:val="-3"/>
          <w:kern w:val="0"/>
          <w:sz w:val="40"/>
          <w:szCs w:val="40"/>
          <w:lang w:val="en-US"/>
          <w14:ligatures w14:val="none"/>
        </w:rPr>
        <w:t xml:space="preserve"> </w:t>
      </w:r>
      <w:r w:rsidRPr="00555DAD">
        <w:rPr>
          <w:rFonts w:ascii="Arial" w:eastAsia="Arial" w:hAnsi="Arial" w:cs="Arial"/>
          <w:b/>
          <w:bCs/>
          <w:color w:val="006FC0"/>
          <w:kern w:val="0"/>
          <w:sz w:val="40"/>
          <w:szCs w:val="40"/>
          <w:lang w:val="en-US"/>
          <w14:ligatures w14:val="none"/>
        </w:rPr>
        <w:t>Community</w:t>
      </w:r>
      <w:r w:rsidRPr="00555DAD">
        <w:rPr>
          <w:rFonts w:ascii="Arial" w:eastAsia="Arial" w:hAnsi="Arial" w:cs="Arial"/>
          <w:b/>
          <w:bCs/>
          <w:color w:val="006FC0"/>
          <w:spacing w:val="-3"/>
          <w:kern w:val="0"/>
          <w:sz w:val="40"/>
          <w:szCs w:val="40"/>
          <w:lang w:val="en-US"/>
          <w14:ligatures w14:val="none"/>
        </w:rPr>
        <w:t xml:space="preserve"> </w:t>
      </w:r>
      <w:r w:rsidRPr="00555DAD">
        <w:rPr>
          <w:rFonts w:ascii="Arial" w:eastAsia="Arial" w:hAnsi="Arial" w:cs="Arial"/>
          <w:b/>
          <w:bCs/>
          <w:color w:val="006FC0"/>
          <w:kern w:val="0"/>
          <w:sz w:val="40"/>
          <w:szCs w:val="40"/>
          <w:lang w:val="en-US"/>
          <w14:ligatures w14:val="none"/>
        </w:rPr>
        <w:t>Village</w:t>
      </w:r>
      <w:r w:rsidRPr="00555DAD">
        <w:rPr>
          <w:rFonts w:ascii="Arial" w:eastAsia="Arial" w:hAnsi="Arial" w:cs="Arial"/>
          <w:b/>
          <w:bCs/>
          <w:color w:val="006FC0"/>
          <w:spacing w:val="-3"/>
          <w:kern w:val="0"/>
          <w:sz w:val="40"/>
          <w:szCs w:val="40"/>
          <w:lang w:val="en-US"/>
          <w14:ligatures w14:val="none"/>
        </w:rPr>
        <w:t xml:space="preserve"> </w:t>
      </w:r>
      <w:r w:rsidRPr="00555DAD">
        <w:rPr>
          <w:rFonts w:ascii="Arial" w:eastAsia="Arial" w:hAnsi="Arial" w:cs="Arial"/>
          <w:b/>
          <w:bCs/>
          <w:color w:val="006FC0"/>
          <w:spacing w:val="-4"/>
          <w:kern w:val="0"/>
          <w:sz w:val="40"/>
          <w:szCs w:val="40"/>
          <w:lang w:val="en-US"/>
          <w14:ligatures w14:val="none"/>
        </w:rPr>
        <w:t>Hall</w:t>
      </w:r>
    </w:p>
    <w:p w14:paraId="4C91EE9B" w14:textId="77777777" w:rsidR="00555DAD" w:rsidRPr="00555DAD" w:rsidRDefault="00555DAD" w:rsidP="00555DAD">
      <w:pPr>
        <w:widowControl w:val="0"/>
        <w:autoSpaceDE w:val="0"/>
        <w:autoSpaceDN w:val="0"/>
        <w:spacing w:before="10" w:after="0" w:line="240" w:lineRule="auto"/>
        <w:rPr>
          <w:rFonts w:ascii="Arial" w:eastAsia="Arial" w:hAnsi="Arial" w:cs="Arial"/>
          <w:b/>
          <w:kern w:val="0"/>
          <w:sz w:val="3"/>
          <w:lang w:val="en-US"/>
          <w14:ligatures w14:val="none"/>
        </w:rPr>
      </w:pPr>
      <w:r w:rsidRPr="00555DAD">
        <w:rPr>
          <w:rFonts w:ascii="Arial" w:eastAsia="Arial" w:hAnsi="Arial" w:cs="Arial"/>
          <w:noProof/>
          <w:kern w:val="0"/>
          <w:lang w:val="en-US"/>
          <w14:ligatures w14:val="none"/>
        </w:rPr>
        <mc:AlternateContent>
          <mc:Choice Requires="wpg">
            <w:drawing>
              <wp:anchor distT="0" distB="0" distL="0" distR="0" simplePos="0" relativeHeight="251659264" behindDoc="1" locked="0" layoutInCell="1" allowOverlap="1" wp14:anchorId="6B341001" wp14:editId="4756E149">
                <wp:simplePos x="0" y="0"/>
                <wp:positionH relativeFrom="page">
                  <wp:posOffset>2432050</wp:posOffset>
                </wp:positionH>
                <wp:positionV relativeFrom="paragraph">
                  <wp:posOffset>43839</wp:posOffset>
                </wp:positionV>
                <wp:extent cx="2641600" cy="850900"/>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1600" cy="850900"/>
                          <a:chOff x="0" y="0"/>
                          <a:chExt cx="2641600" cy="850900"/>
                        </a:xfrm>
                      </wpg:grpSpPr>
                      <wps:wsp>
                        <wps:cNvPr id="2" name="Graphic 2"/>
                        <wps:cNvSpPr/>
                        <wps:spPr>
                          <a:xfrm>
                            <a:off x="6350" y="6350"/>
                            <a:ext cx="2628900" cy="838200"/>
                          </a:xfrm>
                          <a:custGeom>
                            <a:avLst/>
                            <a:gdLst/>
                            <a:ahLst/>
                            <a:cxnLst/>
                            <a:rect l="l" t="t" r="r" b="b"/>
                            <a:pathLst>
                              <a:path w="2628900" h="838200">
                                <a:moveTo>
                                  <a:pt x="2489200" y="0"/>
                                </a:moveTo>
                                <a:lnTo>
                                  <a:pt x="139700" y="0"/>
                                </a:lnTo>
                                <a:lnTo>
                                  <a:pt x="95520" y="7116"/>
                                </a:lnTo>
                                <a:lnTo>
                                  <a:pt x="57168" y="26936"/>
                                </a:lnTo>
                                <a:lnTo>
                                  <a:pt x="26936" y="57168"/>
                                </a:lnTo>
                                <a:lnTo>
                                  <a:pt x="7116" y="95520"/>
                                </a:lnTo>
                                <a:lnTo>
                                  <a:pt x="0" y="139700"/>
                                </a:lnTo>
                                <a:lnTo>
                                  <a:pt x="0" y="698500"/>
                                </a:lnTo>
                                <a:lnTo>
                                  <a:pt x="7116" y="742630"/>
                                </a:lnTo>
                                <a:lnTo>
                                  <a:pt x="26936" y="780976"/>
                                </a:lnTo>
                                <a:lnTo>
                                  <a:pt x="57168" y="811227"/>
                                </a:lnTo>
                                <a:lnTo>
                                  <a:pt x="95520" y="831071"/>
                                </a:lnTo>
                                <a:lnTo>
                                  <a:pt x="139700" y="838200"/>
                                </a:lnTo>
                                <a:lnTo>
                                  <a:pt x="2489200" y="838200"/>
                                </a:lnTo>
                                <a:lnTo>
                                  <a:pt x="2533379" y="831071"/>
                                </a:lnTo>
                                <a:lnTo>
                                  <a:pt x="2571731" y="811227"/>
                                </a:lnTo>
                                <a:lnTo>
                                  <a:pt x="2601963" y="780976"/>
                                </a:lnTo>
                                <a:lnTo>
                                  <a:pt x="2621783" y="742630"/>
                                </a:lnTo>
                                <a:lnTo>
                                  <a:pt x="2628900" y="698500"/>
                                </a:lnTo>
                                <a:lnTo>
                                  <a:pt x="2628900" y="139700"/>
                                </a:lnTo>
                                <a:lnTo>
                                  <a:pt x="2621783" y="95520"/>
                                </a:lnTo>
                                <a:lnTo>
                                  <a:pt x="2601963" y="57168"/>
                                </a:lnTo>
                                <a:lnTo>
                                  <a:pt x="2571731" y="26936"/>
                                </a:lnTo>
                                <a:lnTo>
                                  <a:pt x="2533379" y="7116"/>
                                </a:lnTo>
                                <a:lnTo>
                                  <a:pt x="2489200" y="0"/>
                                </a:lnTo>
                                <a:close/>
                              </a:path>
                            </a:pathLst>
                          </a:custGeom>
                          <a:solidFill>
                            <a:srgbClr val="4471C4"/>
                          </a:solidFill>
                        </wps:spPr>
                        <wps:bodyPr wrap="square" lIns="0" tIns="0" rIns="0" bIns="0" rtlCol="0">
                          <a:prstTxWarp prst="textNoShape">
                            <a:avLst/>
                          </a:prstTxWarp>
                          <a:noAutofit/>
                        </wps:bodyPr>
                      </wps:wsp>
                      <wps:wsp>
                        <wps:cNvPr id="3" name="Graphic 3"/>
                        <wps:cNvSpPr/>
                        <wps:spPr>
                          <a:xfrm>
                            <a:off x="6350" y="6350"/>
                            <a:ext cx="2628900" cy="838200"/>
                          </a:xfrm>
                          <a:custGeom>
                            <a:avLst/>
                            <a:gdLst/>
                            <a:ahLst/>
                            <a:cxnLst/>
                            <a:rect l="l" t="t" r="r" b="b"/>
                            <a:pathLst>
                              <a:path w="2628900" h="838200">
                                <a:moveTo>
                                  <a:pt x="0" y="139700"/>
                                </a:moveTo>
                                <a:lnTo>
                                  <a:pt x="7116" y="95520"/>
                                </a:lnTo>
                                <a:lnTo>
                                  <a:pt x="26936" y="57168"/>
                                </a:lnTo>
                                <a:lnTo>
                                  <a:pt x="57168" y="26936"/>
                                </a:lnTo>
                                <a:lnTo>
                                  <a:pt x="95520" y="7116"/>
                                </a:lnTo>
                                <a:lnTo>
                                  <a:pt x="139700" y="0"/>
                                </a:lnTo>
                                <a:lnTo>
                                  <a:pt x="2489200" y="0"/>
                                </a:lnTo>
                                <a:lnTo>
                                  <a:pt x="2533379" y="7116"/>
                                </a:lnTo>
                                <a:lnTo>
                                  <a:pt x="2571731" y="26936"/>
                                </a:lnTo>
                                <a:lnTo>
                                  <a:pt x="2601963" y="57168"/>
                                </a:lnTo>
                                <a:lnTo>
                                  <a:pt x="2621783" y="95520"/>
                                </a:lnTo>
                                <a:lnTo>
                                  <a:pt x="2628900" y="139700"/>
                                </a:lnTo>
                                <a:lnTo>
                                  <a:pt x="2628900" y="698500"/>
                                </a:lnTo>
                                <a:lnTo>
                                  <a:pt x="2621783" y="742630"/>
                                </a:lnTo>
                                <a:lnTo>
                                  <a:pt x="2601963" y="780976"/>
                                </a:lnTo>
                                <a:lnTo>
                                  <a:pt x="2571731" y="811227"/>
                                </a:lnTo>
                                <a:lnTo>
                                  <a:pt x="2533379" y="831071"/>
                                </a:lnTo>
                                <a:lnTo>
                                  <a:pt x="2489200" y="838200"/>
                                </a:lnTo>
                                <a:lnTo>
                                  <a:pt x="139700" y="838200"/>
                                </a:lnTo>
                                <a:lnTo>
                                  <a:pt x="95520" y="831071"/>
                                </a:lnTo>
                                <a:lnTo>
                                  <a:pt x="57168" y="811227"/>
                                </a:lnTo>
                                <a:lnTo>
                                  <a:pt x="26936" y="780976"/>
                                </a:lnTo>
                                <a:lnTo>
                                  <a:pt x="7116" y="742630"/>
                                </a:lnTo>
                                <a:lnTo>
                                  <a:pt x="0" y="698500"/>
                                </a:lnTo>
                                <a:lnTo>
                                  <a:pt x="0" y="139700"/>
                                </a:lnTo>
                                <a:close/>
                              </a:path>
                            </a:pathLst>
                          </a:custGeom>
                          <a:ln w="12700">
                            <a:solidFill>
                              <a:srgbClr val="2E528F"/>
                            </a:solidFill>
                            <a:prstDash val="solid"/>
                          </a:ln>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6" cstate="print"/>
                          <a:stretch>
                            <a:fillRect/>
                          </a:stretch>
                        </pic:blipFill>
                        <pic:spPr>
                          <a:xfrm>
                            <a:off x="849883" y="99060"/>
                            <a:ext cx="941705" cy="652779"/>
                          </a:xfrm>
                          <a:prstGeom prst="rect">
                            <a:avLst/>
                          </a:prstGeom>
                        </pic:spPr>
                      </pic:pic>
                    </wpg:wgp>
                  </a:graphicData>
                </a:graphic>
              </wp:anchor>
            </w:drawing>
          </mc:Choice>
          <mc:Fallback>
            <w:pict>
              <v:group w14:anchorId="37BC655A" id="Group 1" o:spid="_x0000_s1026" style="position:absolute;margin-left:191.5pt;margin-top:3.45pt;width:208pt;height:67pt;z-index:-251657216;mso-wrap-distance-left:0;mso-wrap-distance-right:0;mso-position-horizontal-relative:page" coordsize="26416,8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">
                <v:shape id="Graphic 2" o:spid="_x0000_s1027" style="position:absolute;left:63;top:63;width:26289;height:8382;visibility:visible;mso-wrap-style:square;v-text-anchor:top" coordsize="2628900,83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" path="m2489200,l139700,,95520,7116,57168,26936,26936,57168,7116,95520,,139700,,698500r7116,44130l26936,780976r30232,30251l95520,831071r44180,7129l2489200,838200r44179,-7129l2571731,811227r30232,-30251l2621783,742630r7117,-44130l2628900,139700r-7117,-44180l2601963,57168,2571731,26936,2533379,7116,2489200,xe" fillcolor="#4471c4" stroked="f">
                  <v:path arrowok="t"/>
                </v:shape>
                <v:shape id="Graphic 3" o:spid="_x0000_s1028" style="position:absolute;left:63;top:63;width:26289;height:8382;visibility:visible;mso-wrap-style:square;v-text-anchor:top" coordsize="2628900,83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" path="m,139700l7116,95520,26936,57168,57168,26936,95520,7116,139700,,2489200,r44179,7116l2571731,26936r30232,30232l2621783,95520r7117,44180l2628900,698500r-7117,44130l2601963,780976r-30232,30251l2533379,831071r-44179,7129l139700,838200,95520,831071,57168,811227,26936,780976,7116,742630,,698500,,139700xe" filled="f" strokecolor="#2e528f" strokeweight="1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8498;top:990;width:9417;height:6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">
                  <v:imagedata r:id="rId7" o:title=""/>
                </v:shape>
                <w10:wrap type="topAndBottom" anchorx="page"/>
              </v:group>
            </w:pict>
          </mc:Fallback>
        </mc:AlternateContent>
      </w:r>
    </w:p>
    <w:p w14:paraId="157B9384" w14:textId="77777777" w:rsidR="00555DAD" w:rsidRPr="00555DAD" w:rsidRDefault="00555DAD" w:rsidP="00555DAD">
      <w:pPr>
        <w:widowControl w:val="0"/>
        <w:autoSpaceDE w:val="0"/>
        <w:autoSpaceDN w:val="0"/>
        <w:spacing w:before="107" w:after="0" w:line="240" w:lineRule="auto"/>
        <w:ind w:right="14"/>
        <w:jc w:val="center"/>
        <w:rPr>
          <w:rFonts w:ascii="Arial" w:eastAsia="Arial" w:hAnsi="Arial" w:cs="Arial"/>
          <w:b/>
          <w:kern w:val="0"/>
          <w:sz w:val="24"/>
          <w:lang w:val="en-US"/>
          <w14:ligatures w14:val="none"/>
        </w:rPr>
      </w:pPr>
      <w:r w:rsidRPr="00555DAD">
        <w:rPr>
          <w:rFonts w:ascii="Arial" w:eastAsia="Arial" w:hAnsi="Arial" w:cs="Arial"/>
          <w:b/>
          <w:color w:val="006FC0"/>
          <w:kern w:val="0"/>
          <w:sz w:val="24"/>
          <w:lang w:val="en-US"/>
          <w14:ligatures w14:val="none"/>
        </w:rPr>
        <w:t>Charity</w:t>
      </w:r>
      <w:r w:rsidRPr="00555DAD">
        <w:rPr>
          <w:rFonts w:ascii="Arial" w:eastAsia="Arial" w:hAnsi="Arial" w:cs="Arial"/>
          <w:b/>
          <w:color w:val="006FC0"/>
          <w:spacing w:val="-9"/>
          <w:kern w:val="0"/>
          <w:sz w:val="24"/>
          <w:lang w:val="en-US"/>
          <w14:ligatures w14:val="none"/>
        </w:rPr>
        <w:t xml:space="preserve"> </w:t>
      </w:r>
      <w:r w:rsidRPr="00555DAD">
        <w:rPr>
          <w:rFonts w:ascii="Arial" w:eastAsia="Arial" w:hAnsi="Arial" w:cs="Arial"/>
          <w:b/>
          <w:color w:val="006FC0"/>
          <w:kern w:val="0"/>
          <w:sz w:val="24"/>
          <w:lang w:val="en-US"/>
          <w14:ligatures w14:val="none"/>
        </w:rPr>
        <w:t>Number</w:t>
      </w:r>
      <w:r w:rsidRPr="00555DAD">
        <w:rPr>
          <w:rFonts w:ascii="Arial" w:eastAsia="Arial" w:hAnsi="Arial" w:cs="Arial"/>
          <w:b/>
          <w:color w:val="006FC0"/>
          <w:spacing w:val="-1"/>
          <w:kern w:val="0"/>
          <w:sz w:val="24"/>
          <w:lang w:val="en-US"/>
          <w14:ligatures w14:val="none"/>
        </w:rPr>
        <w:t xml:space="preserve"> </w:t>
      </w:r>
      <w:r w:rsidRPr="00555DAD">
        <w:rPr>
          <w:rFonts w:ascii="Arial" w:eastAsia="Arial" w:hAnsi="Arial" w:cs="Arial"/>
          <w:b/>
          <w:color w:val="006FC0"/>
          <w:kern w:val="0"/>
          <w:sz w:val="24"/>
          <w:lang w:val="en-US"/>
          <w14:ligatures w14:val="none"/>
        </w:rPr>
        <w:t>-</w:t>
      </w:r>
      <w:r w:rsidRPr="00555DAD">
        <w:rPr>
          <w:rFonts w:ascii="Arial" w:eastAsia="Arial" w:hAnsi="Arial" w:cs="Arial"/>
          <w:b/>
          <w:color w:val="006FC0"/>
          <w:spacing w:val="-4"/>
          <w:kern w:val="0"/>
          <w:sz w:val="24"/>
          <w:lang w:val="en-US"/>
          <w14:ligatures w14:val="none"/>
        </w:rPr>
        <w:t xml:space="preserve"> </w:t>
      </w:r>
      <w:r w:rsidRPr="00555DAD">
        <w:rPr>
          <w:rFonts w:ascii="Arial" w:eastAsia="Arial" w:hAnsi="Arial" w:cs="Arial"/>
          <w:b/>
          <w:color w:val="006FC0"/>
          <w:spacing w:val="-2"/>
          <w:kern w:val="0"/>
          <w:sz w:val="24"/>
          <w:lang w:val="en-US"/>
          <w14:ligatures w14:val="none"/>
        </w:rPr>
        <w:t>1075291</w:t>
      </w:r>
    </w:p>
    <w:p w14:paraId="40D6F550" w14:textId="77777777" w:rsidR="00555DAD" w:rsidRPr="00555DAD" w:rsidRDefault="00555DAD" w:rsidP="00555DAD">
      <w:pPr>
        <w:widowControl w:val="0"/>
        <w:autoSpaceDE w:val="0"/>
        <w:autoSpaceDN w:val="0"/>
        <w:spacing w:before="174" w:after="0" w:line="340" w:lineRule="auto"/>
        <w:ind w:left="2819" w:right="2832"/>
        <w:jc w:val="center"/>
        <w:outlineLvl w:val="0"/>
        <w:rPr>
          <w:rFonts w:ascii="Arial" w:eastAsia="Arial" w:hAnsi="Arial" w:cs="Arial"/>
          <w:b/>
          <w:bCs/>
          <w:kern w:val="0"/>
          <w:sz w:val="40"/>
          <w:szCs w:val="40"/>
          <w:lang w:val="en-US"/>
          <w14:ligatures w14:val="none"/>
        </w:rPr>
      </w:pPr>
      <w:r w:rsidRPr="00555DAD">
        <w:rPr>
          <w:rFonts w:ascii="Arial" w:eastAsia="Arial" w:hAnsi="Arial" w:cs="Arial"/>
          <w:b/>
          <w:bCs/>
          <w:color w:val="006FC0"/>
          <w:kern w:val="0"/>
          <w:sz w:val="40"/>
          <w:szCs w:val="40"/>
          <w:lang w:val="en-US"/>
          <w14:ligatures w14:val="none"/>
        </w:rPr>
        <w:lastRenderedPageBreak/>
        <w:t>Annual</w:t>
      </w:r>
      <w:r w:rsidRPr="00555DAD">
        <w:rPr>
          <w:rFonts w:ascii="Arial" w:eastAsia="Arial" w:hAnsi="Arial" w:cs="Arial"/>
          <w:b/>
          <w:bCs/>
          <w:color w:val="006FC0"/>
          <w:spacing w:val="-28"/>
          <w:kern w:val="0"/>
          <w:sz w:val="40"/>
          <w:szCs w:val="40"/>
          <w:lang w:val="en-US"/>
          <w14:ligatures w14:val="none"/>
        </w:rPr>
        <w:t xml:space="preserve"> </w:t>
      </w:r>
      <w:r w:rsidRPr="00555DAD">
        <w:rPr>
          <w:rFonts w:ascii="Arial" w:eastAsia="Arial" w:hAnsi="Arial" w:cs="Arial"/>
          <w:b/>
          <w:bCs/>
          <w:color w:val="006FC0"/>
          <w:kern w:val="0"/>
          <w:sz w:val="40"/>
          <w:szCs w:val="40"/>
          <w:lang w:val="en-US"/>
          <w14:ligatures w14:val="none"/>
        </w:rPr>
        <w:t>Report April 2025</w:t>
      </w:r>
    </w:p>
    <w:p w14:paraId="118DC70C" w14:textId="77777777" w:rsidR="00555DAD" w:rsidRPr="00555DAD" w:rsidRDefault="00555DAD" w:rsidP="00555DAD">
      <w:pPr>
        <w:widowControl w:val="0"/>
        <w:autoSpaceDE w:val="0"/>
        <w:autoSpaceDN w:val="0"/>
        <w:spacing w:before="203" w:after="0" w:line="240" w:lineRule="auto"/>
        <w:rPr>
          <w:rFonts w:ascii="Arial" w:eastAsia="Arial" w:hAnsi="Arial" w:cs="Arial"/>
          <w:b/>
          <w:kern w:val="0"/>
          <w:sz w:val="20"/>
          <w:lang w:val="en-US"/>
          <w14:ligatures w14:val="none"/>
        </w:rPr>
      </w:pPr>
      <w:r w:rsidRPr="00555DAD">
        <w:rPr>
          <w:rFonts w:ascii="Arial" w:eastAsia="Arial" w:hAnsi="Arial" w:cs="Arial"/>
          <w:noProof/>
          <w:kern w:val="0"/>
          <w:lang w:val="en-US"/>
          <w14:ligatures w14:val="none"/>
        </w:rPr>
        <w:drawing>
          <wp:anchor distT="0" distB="0" distL="0" distR="0" simplePos="0" relativeHeight="251660288" behindDoc="1" locked="0" layoutInCell="1" allowOverlap="1" wp14:anchorId="6B0D8F26" wp14:editId="023998A6">
            <wp:simplePos x="0" y="0"/>
            <wp:positionH relativeFrom="page">
              <wp:posOffset>1398905</wp:posOffset>
            </wp:positionH>
            <wp:positionV relativeFrom="paragraph">
              <wp:posOffset>290661</wp:posOffset>
            </wp:positionV>
            <wp:extent cx="4764082" cy="2676525"/>
            <wp:effectExtent l="0" t="0" r="0" b="0"/>
            <wp:wrapTopAndBottom/>
            <wp:docPr id="5" name="Image 5" descr="home-page-image-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home-page-image-2"/>
                    <pic:cNvPicPr/>
                  </pic:nvPicPr>
                  <pic:blipFill>
                    <a:blip r:embed="rId8" cstate="print"/>
                    <a:stretch>
                      <a:fillRect/>
                    </a:stretch>
                  </pic:blipFill>
                  <pic:spPr>
                    <a:xfrm>
                      <a:off x="0" y="0"/>
                      <a:ext cx="4764082" cy="2676525"/>
                    </a:xfrm>
                    <a:prstGeom prst="rect">
                      <a:avLst/>
                    </a:prstGeom>
                  </pic:spPr>
                </pic:pic>
              </a:graphicData>
            </a:graphic>
          </wp:anchor>
        </w:drawing>
      </w:r>
    </w:p>
    <w:p w14:paraId="0719C7B1" w14:textId="77777777" w:rsidR="00555DAD" w:rsidRPr="00555DAD" w:rsidRDefault="00555DAD" w:rsidP="00555DAD">
      <w:pPr>
        <w:widowControl w:val="0"/>
        <w:autoSpaceDE w:val="0"/>
        <w:autoSpaceDN w:val="0"/>
        <w:spacing w:before="191" w:after="0" w:line="240" w:lineRule="auto"/>
        <w:rPr>
          <w:rFonts w:ascii="Arial" w:eastAsia="Arial" w:hAnsi="Arial" w:cs="Arial"/>
          <w:b/>
          <w:kern w:val="0"/>
          <w:sz w:val="40"/>
          <w:lang w:val="en-US"/>
          <w14:ligatures w14:val="none"/>
        </w:rPr>
      </w:pPr>
    </w:p>
    <w:p w14:paraId="030E8ADA" w14:textId="77777777" w:rsidR="00555DAD" w:rsidRPr="00555DAD" w:rsidRDefault="00555DAD" w:rsidP="00555DAD">
      <w:pPr>
        <w:widowControl w:val="0"/>
        <w:autoSpaceDE w:val="0"/>
        <w:autoSpaceDN w:val="0"/>
        <w:spacing w:after="0" w:line="240" w:lineRule="auto"/>
        <w:ind w:left="4" w:right="21"/>
        <w:jc w:val="center"/>
        <w:outlineLvl w:val="1"/>
        <w:rPr>
          <w:rFonts w:ascii="Arial" w:eastAsia="Arial" w:hAnsi="Arial" w:cs="Arial"/>
          <w:b/>
          <w:bCs/>
          <w:kern w:val="0"/>
          <w:lang w:val="en-US"/>
          <w14:ligatures w14:val="none"/>
        </w:rPr>
      </w:pPr>
      <w:r w:rsidRPr="00555DAD">
        <w:rPr>
          <w:rFonts w:ascii="Arial" w:eastAsia="Arial" w:hAnsi="Arial" w:cs="Arial"/>
          <w:b/>
          <w:bCs/>
          <w:color w:val="006FC0"/>
          <w:kern w:val="0"/>
          <w:lang w:val="en-US"/>
          <w14:ligatures w14:val="none"/>
        </w:rPr>
        <w:t>Trustees</w:t>
      </w:r>
      <w:r w:rsidRPr="00555DAD">
        <w:rPr>
          <w:rFonts w:ascii="Arial" w:eastAsia="Arial" w:hAnsi="Arial" w:cs="Arial"/>
          <w:b/>
          <w:bCs/>
          <w:color w:val="006FC0"/>
          <w:spacing w:val="-1"/>
          <w:kern w:val="0"/>
          <w:lang w:val="en-US"/>
          <w14:ligatures w14:val="none"/>
        </w:rPr>
        <w:t xml:space="preserve"> </w:t>
      </w:r>
      <w:r w:rsidRPr="00555DAD">
        <w:rPr>
          <w:rFonts w:ascii="Arial" w:eastAsia="Arial" w:hAnsi="Arial" w:cs="Arial"/>
          <w:b/>
          <w:bCs/>
          <w:color w:val="006FC0"/>
          <w:kern w:val="0"/>
          <w:lang w:val="en-US"/>
          <w14:ligatures w14:val="none"/>
        </w:rPr>
        <w:t>as</w:t>
      </w:r>
      <w:r w:rsidRPr="00555DAD">
        <w:rPr>
          <w:rFonts w:ascii="Arial" w:eastAsia="Arial" w:hAnsi="Arial" w:cs="Arial"/>
          <w:b/>
          <w:bCs/>
          <w:color w:val="006FC0"/>
          <w:spacing w:val="-5"/>
          <w:kern w:val="0"/>
          <w:lang w:val="en-US"/>
          <w14:ligatures w14:val="none"/>
        </w:rPr>
        <w:t xml:space="preserve"> </w:t>
      </w:r>
      <w:r w:rsidRPr="00555DAD">
        <w:rPr>
          <w:rFonts w:ascii="Arial" w:eastAsia="Arial" w:hAnsi="Arial" w:cs="Arial"/>
          <w:b/>
          <w:bCs/>
          <w:color w:val="006FC0"/>
          <w:kern w:val="0"/>
          <w:lang w:val="en-US"/>
          <w14:ligatures w14:val="none"/>
        </w:rPr>
        <w:t>at</w:t>
      </w:r>
      <w:r w:rsidRPr="00555DAD">
        <w:rPr>
          <w:rFonts w:ascii="Arial" w:eastAsia="Arial" w:hAnsi="Arial" w:cs="Arial"/>
          <w:b/>
          <w:bCs/>
          <w:color w:val="006FC0"/>
          <w:spacing w:val="1"/>
          <w:kern w:val="0"/>
          <w:lang w:val="en-US"/>
          <w14:ligatures w14:val="none"/>
        </w:rPr>
        <w:t xml:space="preserve"> </w:t>
      </w:r>
      <w:r w:rsidRPr="00555DAD">
        <w:rPr>
          <w:rFonts w:ascii="Arial" w:eastAsia="Arial" w:hAnsi="Arial" w:cs="Arial"/>
          <w:b/>
          <w:bCs/>
          <w:color w:val="006FC0"/>
          <w:kern w:val="0"/>
          <w:lang w:val="en-US"/>
          <w14:ligatures w14:val="none"/>
        </w:rPr>
        <w:t>31st</w:t>
      </w:r>
      <w:r w:rsidRPr="00555DAD">
        <w:rPr>
          <w:rFonts w:ascii="Arial" w:eastAsia="Arial" w:hAnsi="Arial" w:cs="Arial"/>
          <w:b/>
          <w:bCs/>
          <w:color w:val="006FC0"/>
          <w:spacing w:val="-1"/>
          <w:kern w:val="0"/>
          <w:lang w:val="en-US"/>
          <w14:ligatures w14:val="none"/>
        </w:rPr>
        <w:t xml:space="preserve"> </w:t>
      </w:r>
      <w:r w:rsidRPr="00555DAD">
        <w:rPr>
          <w:rFonts w:ascii="Arial" w:eastAsia="Arial" w:hAnsi="Arial" w:cs="Arial"/>
          <w:b/>
          <w:bCs/>
          <w:color w:val="006FC0"/>
          <w:kern w:val="0"/>
          <w:lang w:val="en-US"/>
          <w14:ligatures w14:val="none"/>
        </w:rPr>
        <w:t>March</w:t>
      </w:r>
      <w:r w:rsidRPr="00555DAD">
        <w:rPr>
          <w:rFonts w:ascii="Arial" w:eastAsia="Arial" w:hAnsi="Arial" w:cs="Arial"/>
          <w:b/>
          <w:bCs/>
          <w:color w:val="006FC0"/>
          <w:spacing w:val="-2"/>
          <w:kern w:val="0"/>
          <w:lang w:val="en-US"/>
          <w14:ligatures w14:val="none"/>
        </w:rPr>
        <w:t xml:space="preserve"> </w:t>
      </w:r>
      <w:r w:rsidRPr="00555DAD">
        <w:rPr>
          <w:rFonts w:ascii="Arial" w:eastAsia="Arial" w:hAnsi="Arial" w:cs="Arial"/>
          <w:b/>
          <w:bCs/>
          <w:color w:val="006FC0"/>
          <w:spacing w:val="-4"/>
          <w:kern w:val="0"/>
          <w:lang w:val="en-US"/>
          <w14:ligatures w14:val="none"/>
        </w:rPr>
        <w:t>2024</w:t>
      </w:r>
    </w:p>
    <w:p w14:paraId="5FF16D7D" w14:textId="77777777" w:rsidR="00555DAD" w:rsidRPr="00555DAD" w:rsidRDefault="00555DAD" w:rsidP="00555DAD">
      <w:pPr>
        <w:widowControl w:val="0"/>
        <w:autoSpaceDE w:val="0"/>
        <w:autoSpaceDN w:val="0"/>
        <w:spacing w:after="0" w:line="240" w:lineRule="auto"/>
        <w:ind w:left="2880" w:firstLine="720"/>
        <w:rPr>
          <w:rFonts w:ascii="Arial" w:eastAsia="Arial" w:hAnsi="Arial" w:cs="Arial"/>
          <w:kern w:val="0"/>
          <w:lang w:val="en-US"/>
          <w14:ligatures w14:val="none"/>
        </w:rPr>
      </w:pPr>
    </w:p>
    <w:p w14:paraId="4C023944" w14:textId="77777777" w:rsidR="00555DAD" w:rsidRPr="00555DAD" w:rsidRDefault="00555DAD" w:rsidP="00555DAD">
      <w:pPr>
        <w:widowControl w:val="0"/>
        <w:autoSpaceDE w:val="0"/>
        <w:autoSpaceDN w:val="0"/>
        <w:spacing w:after="0" w:line="240" w:lineRule="auto"/>
        <w:ind w:left="2880" w:firstLine="720"/>
        <w:rPr>
          <w:rFonts w:ascii="Arial" w:eastAsia="Arial" w:hAnsi="Arial" w:cs="Arial"/>
          <w:kern w:val="0"/>
          <w:lang w:val="fr-FR"/>
          <w14:ligatures w14:val="none"/>
        </w:rPr>
      </w:pPr>
      <w:r w:rsidRPr="00555DAD">
        <w:rPr>
          <w:rFonts w:ascii="Arial" w:eastAsia="Arial" w:hAnsi="Arial" w:cs="Arial"/>
          <w:kern w:val="0"/>
          <w:lang w:val="fr-FR"/>
          <w14:ligatures w14:val="none"/>
        </w:rPr>
        <w:t xml:space="preserve">            T Mullee -Chair</w:t>
      </w:r>
    </w:p>
    <w:p w14:paraId="0C5BC2EB" w14:textId="77777777" w:rsidR="00555DAD" w:rsidRPr="00555DAD" w:rsidRDefault="00555DAD" w:rsidP="00555DAD">
      <w:pPr>
        <w:widowControl w:val="0"/>
        <w:autoSpaceDE w:val="0"/>
        <w:autoSpaceDN w:val="0"/>
        <w:spacing w:after="0" w:line="240" w:lineRule="auto"/>
        <w:ind w:left="2880" w:firstLine="720"/>
        <w:rPr>
          <w:rFonts w:ascii="Arial" w:eastAsia="Arial" w:hAnsi="Arial" w:cs="Arial"/>
          <w:kern w:val="0"/>
          <w:lang w:val="fr-FR"/>
          <w14:ligatures w14:val="none"/>
        </w:rPr>
      </w:pPr>
      <w:r w:rsidRPr="00555DAD">
        <w:rPr>
          <w:rFonts w:ascii="Arial" w:eastAsia="Arial" w:hAnsi="Arial" w:cs="Arial"/>
          <w:kern w:val="0"/>
          <w:lang w:val="fr-FR"/>
          <w14:ligatures w14:val="none"/>
        </w:rPr>
        <w:t xml:space="preserve">       T Monahan – Vice Chair</w:t>
      </w:r>
    </w:p>
    <w:p w14:paraId="37516359" w14:textId="77777777" w:rsidR="00555DAD" w:rsidRPr="00555DAD" w:rsidRDefault="00555DAD" w:rsidP="00555DAD">
      <w:pPr>
        <w:widowControl w:val="0"/>
        <w:autoSpaceDE w:val="0"/>
        <w:autoSpaceDN w:val="0"/>
        <w:spacing w:before="182" w:after="0" w:line="256" w:lineRule="auto"/>
        <w:ind w:left="3482" w:right="3498" w:firstLine="185"/>
        <w:jc w:val="center"/>
        <w:rPr>
          <w:rFonts w:ascii="Arial" w:eastAsia="Arial" w:hAnsi="Arial" w:cs="Arial"/>
          <w:kern w:val="0"/>
          <w14:ligatures w14:val="none"/>
        </w:rPr>
      </w:pPr>
      <w:r w:rsidRPr="00555DAD">
        <w:rPr>
          <w:rFonts w:ascii="Arial" w:eastAsia="Arial" w:hAnsi="Arial" w:cs="Arial"/>
          <w:kern w:val="0"/>
          <w14:ligatures w14:val="none"/>
        </w:rPr>
        <w:t>A</w:t>
      </w:r>
      <w:r w:rsidRPr="00555DAD">
        <w:rPr>
          <w:rFonts w:ascii="Arial" w:eastAsia="Arial" w:hAnsi="Arial" w:cs="Arial"/>
          <w:spacing w:val="1"/>
          <w:kern w:val="0"/>
          <w14:ligatures w14:val="none"/>
        </w:rPr>
        <w:t xml:space="preserve"> </w:t>
      </w:r>
      <w:r w:rsidRPr="00555DAD">
        <w:rPr>
          <w:rFonts w:ascii="Arial" w:eastAsia="Arial" w:hAnsi="Arial" w:cs="Arial"/>
          <w:kern w:val="0"/>
          <w14:ligatures w14:val="none"/>
        </w:rPr>
        <w:t>Jenner</w:t>
      </w:r>
      <w:r w:rsidRPr="00555DAD">
        <w:rPr>
          <w:rFonts w:ascii="Arial" w:eastAsia="Arial" w:hAnsi="Arial" w:cs="Arial"/>
          <w:spacing w:val="-3"/>
          <w:kern w:val="0"/>
          <w14:ligatures w14:val="none"/>
        </w:rPr>
        <w:t xml:space="preserve"> </w:t>
      </w:r>
      <w:r w:rsidRPr="00555DAD">
        <w:rPr>
          <w:rFonts w:ascii="Arial" w:eastAsia="Arial" w:hAnsi="Arial" w:cs="Arial"/>
          <w:kern w:val="0"/>
          <w14:ligatures w14:val="none"/>
        </w:rPr>
        <w:t>–</w:t>
      </w:r>
      <w:r w:rsidRPr="00555DAD">
        <w:rPr>
          <w:rFonts w:ascii="Arial" w:eastAsia="Arial" w:hAnsi="Arial" w:cs="Arial"/>
          <w:spacing w:val="1"/>
          <w:kern w:val="0"/>
          <w14:ligatures w14:val="none"/>
        </w:rPr>
        <w:t xml:space="preserve"> </w:t>
      </w:r>
      <w:r w:rsidRPr="00555DAD">
        <w:rPr>
          <w:rFonts w:ascii="Arial" w:eastAsia="Arial" w:hAnsi="Arial" w:cs="Arial"/>
          <w:spacing w:val="-2"/>
          <w:kern w:val="0"/>
          <w14:ligatures w14:val="none"/>
        </w:rPr>
        <w:t>Treasurer</w:t>
      </w:r>
    </w:p>
    <w:p w14:paraId="485D2D17" w14:textId="77777777" w:rsidR="00555DAD" w:rsidRPr="00555DAD" w:rsidRDefault="00555DAD" w:rsidP="00555DAD">
      <w:pPr>
        <w:widowControl w:val="0"/>
        <w:autoSpaceDE w:val="0"/>
        <w:autoSpaceDN w:val="0"/>
        <w:spacing w:before="4" w:after="0"/>
        <w:ind w:left="3401" w:right="3416"/>
        <w:jc w:val="center"/>
        <w:rPr>
          <w:rFonts w:ascii="Arial" w:eastAsia="Arial" w:hAnsi="Arial" w:cs="Arial"/>
          <w:kern w:val="0"/>
          <w:lang w:val="en-US"/>
          <w14:ligatures w14:val="none"/>
        </w:rPr>
      </w:pPr>
      <w:r w:rsidRPr="00555DAD">
        <w:rPr>
          <w:rFonts w:ascii="Arial" w:eastAsia="Arial" w:hAnsi="Arial" w:cs="Arial"/>
          <w:kern w:val="0"/>
          <w:lang w:val="en-US"/>
          <w14:ligatures w14:val="none"/>
        </w:rPr>
        <w:t>A Jenner</w:t>
      </w:r>
      <w:r w:rsidRPr="00555DAD">
        <w:rPr>
          <w:rFonts w:ascii="Arial" w:eastAsia="Arial" w:hAnsi="Arial" w:cs="Arial"/>
          <w:spacing w:val="-9"/>
          <w:kern w:val="0"/>
          <w:lang w:val="en-US"/>
          <w14:ligatures w14:val="none"/>
        </w:rPr>
        <w:t xml:space="preserve"> </w:t>
      </w:r>
      <w:r w:rsidRPr="00555DAD">
        <w:rPr>
          <w:rFonts w:ascii="Arial" w:eastAsia="Arial" w:hAnsi="Arial" w:cs="Arial"/>
          <w:kern w:val="0"/>
          <w:lang w:val="en-US"/>
          <w14:ligatures w14:val="none"/>
        </w:rPr>
        <w:t>–</w:t>
      </w:r>
      <w:r w:rsidRPr="00555DAD">
        <w:rPr>
          <w:rFonts w:ascii="Arial" w:eastAsia="Arial" w:hAnsi="Arial" w:cs="Arial"/>
          <w:spacing w:val="-10"/>
          <w:kern w:val="0"/>
          <w:lang w:val="en-US"/>
          <w14:ligatures w14:val="none"/>
        </w:rPr>
        <w:t xml:space="preserve"> </w:t>
      </w:r>
      <w:r w:rsidRPr="00555DAD">
        <w:rPr>
          <w:rFonts w:ascii="Arial" w:eastAsia="Arial" w:hAnsi="Arial" w:cs="Arial"/>
          <w:kern w:val="0"/>
          <w:lang w:val="en-US"/>
          <w14:ligatures w14:val="none"/>
        </w:rPr>
        <w:t>Secretary</w:t>
      </w:r>
    </w:p>
    <w:p w14:paraId="3997AA71" w14:textId="77777777" w:rsidR="00555DAD" w:rsidRPr="00555DAD" w:rsidRDefault="00555DAD" w:rsidP="00555DAD">
      <w:pPr>
        <w:widowControl w:val="0"/>
        <w:autoSpaceDE w:val="0"/>
        <w:autoSpaceDN w:val="0"/>
        <w:spacing w:before="4" w:after="0"/>
        <w:ind w:left="3401" w:right="3416"/>
        <w:jc w:val="center"/>
        <w:rPr>
          <w:rFonts w:ascii="Arial" w:eastAsia="Arial" w:hAnsi="Arial" w:cs="Arial"/>
          <w:kern w:val="0"/>
          <w:lang w:val="en-US"/>
          <w14:ligatures w14:val="none"/>
        </w:rPr>
      </w:pPr>
      <w:r w:rsidRPr="00555DAD">
        <w:rPr>
          <w:rFonts w:ascii="Arial" w:eastAsia="Arial" w:hAnsi="Arial" w:cs="Arial"/>
          <w:kern w:val="0"/>
          <w:lang w:val="en-US"/>
          <w14:ligatures w14:val="none"/>
        </w:rPr>
        <w:t>H Chittock–</w:t>
      </w:r>
      <w:r w:rsidRPr="00555DAD">
        <w:rPr>
          <w:rFonts w:ascii="Arial" w:eastAsia="Arial" w:hAnsi="Arial" w:cs="Arial"/>
          <w:spacing w:val="-3"/>
          <w:kern w:val="0"/>
          <w:lang w:val="en-US"/>
          <w14:ligatures w14:val="none"/>
        </w:rPr>
        <w:t xml:space="preserve"> Events</w:t>
      </w:r>
    </w:p>
    <w:p w14:paraId="0A7277C9" w14:textId="77777777" w:rsidR="00555DAD" w:rsidRPr="00555DAD" w:rsidRDefault="00555DAD" w:rsidP="00555DAD">
      <w:pPr>
        <w:widowControl w:val="0"/>
        <w:autoSpaceDE w:val="0"/>
        <w:autoSpaceDN w:val="0"/>
        <w:spacing w:before="4" w:after="0"/>
        <w:ind w:left="3401" w:right="3416"/>
        <w:jc w:val="center"/>
        <w:rPr>
          <w:rFonts w:ascii="Arial" w:eastAsia="Arial" w:hAnsi="Arial" w:cs="Arial"/>
          <w:kern w:val="0"/>
          <w:lang w:val="en-US"/>
          <w14:ligatures w14:val="none"/>
        </w:rPr>
      </w:pPr>
      <w:r w:rsidRPr="00555DAD">
        <w:rPr>
          <w:rFonts w:ascii="Arial" w:eastAsia="Arial" w:hAnsi="Arial" w:cs="Arial"/>
          <w:kern w:val="0"/>
          <w:lang w:val="en-US"/>
          <w14:ligatures w14:val="none"/>
        </w:rPr>
        <w:t>R Coonz - Events</w:t>
      </w:r>
    </w:p>
    <w:p w14:paraId="646A1F7A" w14:textId="77777777" w:rsidR="00555DAD" w:rsidRPr="00555DAD" w:rsidRDefault="00555DAD" w:rsidP="00555DAD">
      <w:pPr>
        <w:widowControl w:val="0"/>
        <w:autoSpaceDE w:val="0"/>
        <w:autoSpaceDN w:val="0"/>
        <w:spacing w:before="4" w:after="0"/>
        <w:ind w:left="3401" w:right="3416"/>
        <w:jc w:val="center"/>
        <w:rPr>
          <w:rFonts w:ascii="Arial" w:eastAsia="Arial" w:hAnsi="Arial" w:cs="Arial"/>
          <w:kern w:val="0"/>
          <w:lang w:val="en-US"/>
          <w14:ligatures w14:val="none"/>
        </w:rPr>
      </w:pPr>
      <w:r w:rsidRPr="00555DAD">
        <w:rPr>
          <w:rFonts w:ascii="Arial" w:eastAsia="Arial" w:hAnsi="Arial" w:cs="Arial"/>
          <w:kern w:val="0"/>
          <w:lang w:val="en-US"/>
          <w14:ligatures w14:val="none"/>
        </w:rPr>
        <w:t>E Monaghan – Trustee</w:t>
      </w:r>
    </w:p>
    <w:p w14:paraId="564673C5" w14:textId="77777777" w:rsidR="00555DAD" w:rsidRPr="00555DAD" w:rsidRDefault="00555DAD" w:rsidP="00555DAD">
      <w:pPr>
        <w:widowControl w:val="0"/>
        <w:autoSpaceDE w:val="0"/>
        <w:autoSpaceDN w:val="0"/>
        <w:spacing w:after="0"/>
        <w:ind w:left="3572" w:right="3589" w:firstLine="15"/>
        <w:jc w:val="center"/>
        <w:rPr>
          <w:rFonts w:ascii="Arial" w:eastAsia="Arial" w:hAnsi="Arial" w:cs="Arial"/>
          <w:kern w:val="0"/>
          <w:lang w:val="en-US"/>
          <w14:ligatures w14:val="none"/>
        </w:rPr>
      </w:pPr>
      <w:r w:rsidRPr="00555DAD">
        <w:rPr>
          <w:rFonts w:ascii="Arial" w:eastAsia="Arial" w:hAnsi="Arial" w:cs="Arial"/>
          <w:kern w:val="0"/>
          <w:lang w:val="en-US"/>
          <w14:ligatures w14:val="none"/>
        </w:rPr>
        <w:t>R</w:t>
      </w:r>
      <w:r w:rsidRPr="00555DAD">
        <w:rPr>
          <w:rFonts w:ascii="Arial" w:eastAsia="Arial" w:hAnsi="Arial" w:cs="Arial"/>
          <w:spacing w:val="-7"/>
          <w:kern w:val="0"/>
          <w:lang w:val="en-US"/>
          <w14:ligatures w14:val="none"/>
        </w:rPr>
        <w:t xml:space="preserve"> </w:t>
      </w:r>
      <w:r w:rsidRPr="00555DAD">
        <w:rPr>
          <w:rFonts w:ascii="Arial" w:eastAsia="Arial" w:hAnsi="Arial" w:cs="Arial"/>
          <w:kern w:val="0"/>
          <w:lang w:val="en-US"/>
          <w14:ligatures w14:val="none"/>
        </w:rPr>
        <w:t>Prodger</w:t>
      </w:r>
      <w:r w:rsidRPr="00555DAD">
        <w:rPr>
          <w:rFonts w:ascii="Arial" w:eastAsia="Arial" w:hAnsi="Arial" w:cs="Arial"/>
          <w:spacing w:val="-9"/>
          <w:kern w:val="0"/>
          <w:lang w:val="en-US"/>
          <w14:ligatures w14:val="none"/>
        </w:rPr>
        <w:t xml:space="preserve"> </w:t>
      </w:r>
      <w:r w:rsidRPr="00555DAD">
        <w:rPr>
          <w:rFonts w:ascii="Arial" w:eastAsia="Arial" w:hAnsi="Arial" w:cs="Arial"/>
          <w:kern w:val="0"/>
          <w:lang w:val="en-US"/>
          <w14:ligatures w14:val="none"/>
        </w:rPr>
        <w:t>–</w:t>
      </w:r>
      <w:r w:rsidRPr="00555DAD">
        <w:rPr>
          <w:rFonts w:ascii="Arial" w:eastAsia="Arial" w:hAnsi="Arial" w:cs="Arial"/>
          <w:spacing w:val="-6"/>
          <w:kern w:val="0"/>
          <w:lang w:val="en-US"/>
          <w14:ligatures w14:val="none"/>
        </w:rPr>
        <w:t xml:space="preserve"> T</w:t>
      </w:r>
      <w:r w:rsidRPr="00555DAD">
        <w:rPr>
          <w:rFonts w:ascii="Arial" w:eastAsia="Arial" w:hAnsi="Arial" w:cs="Arial"/>
          <w:kern w:val="0"/>
          <w:lang w:val="en-US"/>
          <w14:ligatures w14:val="none"/>
        </w:rPr>
        <w:t>rustee</w:t>
      </w:r>
    </w:p>
    <w:p w14:paraId="67D42E59" w14:textId="77777777" w:rsidR="00555DAD" w:rsidRPr="00555DAD" w:rsidRDefault="00555DAD" w:rsidP="00555DAD">
      <w:pPr>
        <w:widowControl w:val="0"/>
        <w:autoSpaceDE w:val="0"/>
        <w:autoSpaceDN w:val="0"/>
        <w:spacing w:after="0"/>
        <w:ind w:left="3572" w:right="3589" w:firstLine="15"/>
        <w:jc w:val="center"/>
        <w:rPr>
          <w:rFonts w:ascii="Arial" w:eastAsia="Arial" w:hAnsi="Arial" w:cs="Arial"/>
          <w:kern w:val="0"/>
          <w:lang w:val="en-US"/>
          <w14:ligatures w14:val="none"/>
        </w:rPr>
      </w:pPr>
      <w:r w:rsidRPr="00555DAD">
        <w:rPr>
          <w:rFonts w:ascii="Arial" w:eastAsia="Arial" w:hAnsi="Arial" w:cs="Arial"/>
          <w:kern w:val="0"/>
          <w:lang w:val="en-US"/>
          <w14:ligatures w14:val="none"/>
        </w:rPr>
        <w:t>M</w:t>
      </w:r>
      <w:r w:rsidRPr="00555DAD">
        <w:rPr>
          <w:rFonts w:ascii="Arial" w:eastAsia="Arial" w:hAnsi="Arial" w:cs="Arial"/>
          <w:spacing w:val="-11"/>
          <w:kern w:val="0"/>
          <w:lang w:val="en-US"/>
          <w14:ligatures w14:val="none"/>
        </w:rPr>
        <w:t xml:space="preserve"> </w:t>
      </w:r>
      <w:r w:rsidRPr="00555DAD">
        <w:rPr>
          <w:rFonts w:ascii="Arial" w:eastAsia="Arial" w:hAnsi="Arial" w:cs="Arial"/>
          <w:kern w:val="0"/>
          <w:lang w:val="en-US"/>
          <w14:ligatures w14:val="none"/>
        </w:rPr>
        <w:t>Prodger</w:t>
      </w:r>
      <w:r w:rsidRPr="00555DAD">
        <w:rPr>
          <w:rFonts w:ascii="Arial" w:eastAsia="Arial" w:hAnsi="Arial" w:cs="Arial"/>
          <w:spacing w:val="-10"/>
          <w:kern w:val="0"/>
          <w:lang w:val="en-US"/>
          <w14:ligatures w14:val="none"/>
        </w:rPr>
        <w:t xml:space="preserve"> </w:t>
      </w:r>
      <w:r w:rsidRPr="00555DAD">
        <w:rPr>
          <w:rFonts w:ascii="Arial" w:eastAsia="Arial" w:hAnsi="Arial" w:cs="Arial"/>
          <w:kern w:val="0"/>
          <w:lang w:val="en-US"/>
          <w14:ligatures w14:val="none"/>
        </w:rPr>
        <w:t>–</w:t>
      </w:r>
      <w:r w:rsidRPr="00555DAD">
        <w:rPr>
          <w:rFonts w:ascii="Arial" w:eastAsia="Arial" w:hAnsi="Arial" w:cs="Arial"/>
          <w:spacing w:val="-10"/>
          <w:kern w:val="0"/>
          <w:lang w:val="en-US"/>
          <w14:ligatures w14:val="none"/>
        </w:rPr>
        <w:t xml:space="preserve"> </w:t>
      </w:r>
      <w:r w:rsidRPr="00555DAD">
        <w:rPr>
          <w:rFonts w:ascii="Arial" w:eastAsia="Arial" w:hAnsi="Arial" w:cs="Arial"/>
          <w:kern w:val="0"/>
          <w:lang w:val="en-US"/>
          <w14:ligatures w14:val="none"/>
        </w:rPr>
        <w:t xml:space="preserve">Trustee </w:t>
      </w:r>
    </w:p>
    <w:p w14:paraId="5202E7BE" w14:textId="77777777" w:rsidR="00555DAD" w:rsidRPr="00555DAD" w:rsidRDefault="00555DAD" w:rsidP="00555DAD">
      <w:pPr>
        <w:widowControl w:val="0"/>
        <w:autoSpaceDE w:val="0"/>
        <w:autoSpaceDN w:val="0"/>
        <w:spacing w:after="0"/>
        <w:ind w:left="3572" w:right="3589" w:firstLine="15"/>
        <w:jc w:val="center"/>
        <w:rPr>
          <w:rFonts w:ascii="Arial" w:eastAsia="Arial" w:hAnsi="Arial" w:cs="Arial"/>
          <w:kern w:val="0"/>
          <w:lang w:val="en-US"/>
          <w14:ligatures w14:val="none"/>
        </w:rPr>
      </w:pPr>
      <w:r w:rsidRPr="00555DAD">
        <w:rPr>
          <w:rFonts w:ascii="Arial" w:eastAsia="Arial" w:hAnsi="Arial" w:cs="Arial"/>
          <w:kern w:val="0"/>
          <w:lang w:val="en-US"/>
          <w14:ligatures w14:val="none"/>
        </w:rPr>
        <w:t>C Nugent – Trustee</w:t>
      </w:r>
    </w:p>
    <w:p w14:paraId="548154F0" w14:textId="77777777" w:rsidR="00555DAD" w:rsidRPr="00555DAD" w:rsidRDefault="00555DAD" w:rsidP="00555DAD">
      <w:pPr>
        <w:widowControl w:val="0"/>
        <w:autoSpaceDE w:val="0"/>
        <w:autoSpaceDN w:val="0"/>
        <w:spacing w:after="0"/>
        <w:ind w:left="3572" w:right="3589" w:firstLine="15"/>
        <w:jc w:val="center"/>
        <w:rPr>
          <w:rFonts w:ascii="Arial" w:eastAsia="Arial" w:hAnsi="Arial" w:cs="Arial"/>
          <w:kern w:val="0"/>
          <w14:ligatures w14:val="none"/>
        </w:rPr>
      </w:pPr>
      <w:r w:rsidRPr="00555DAD">
        <w:rPr>
          <w:rFonts w:ascii="Arial" w:eastAsia="Arial" w:hAnsi="Arial" w:cs="Arial"/>
          <w:kern w:val="0"/>
          <w14:ligatures w14:val="none"/>
        </w:rPr>
        <w:t>S Bennett – Trustee</w:t>
      </w:r>
    </w:p>
    <w:p w14:paraId="00A47121" w14:textId="77777777" w:rsidR="00555DAD" w:rsidRPr="00555DAD" w:rsidRDefault="00555DAD" w:rsidP="00555DAD">
      <w:pPr>
        <w:widowControl w:val="0"/>
        <w:autoSpaceDE w:val="0"/>
        <w:autoSpaceDN w:val="0"/>
        <w:spacing w:after="0"/>
        <w:ind w:left="3572" w:right="3589" w:firstLine="15"/>
        <w:jc w:val="center"/>
        <w:rPr>
          <w:rFonts w:ascii="Arial" w:eastAsia="Arial" w:hAnsi="Arial" w:cs="Arial"/>
          <w:kern w:val="0"/>
          <w14:ligatures w14:val="none"/>
        </w:rPr>
      </w:pPr>
      <w:r w:rsidRPr="00555DAD">
        <w:rPr>
          <w:rFonts w:ascii="Arial" w:eastAsia="Arial" w:hAnsi="Arial" w:cs="Arial"/>
          <w:kern w:val="0"/>
          <w14:ligatures w14:val="none"/>
        </w:rPr>
        <w:t>H Bennett – Trustee</w:t>
      </w:r>
    </w:p>
    <w:p w14:paraId="3F94AEB8" w14:textId="77777777" w:rsidR="00555DAD" w:rsidRPr="00555DAD" w:rsidRDefault="00555DAD" w:rsidP="00555DAD">
      <w:pPr>
        <w:widowControl w:val="0"/>
        <w:autoSpaceDE w:val="0"/>
        <w:autoSpaceDN w:val="0"/>
        <w:spacing w:after="0"/>
        <w:ind w:left="3572" w:right="3589" w:firstLine="15"/>
        <w:jc w:val="center"/>
        <w:rPr>
          <w:rFonts w:ascii="Arial" w:eastAsia="Arial" w:hAnsi="Arial" w:cs="Arial"/>
          <w:kern w:val="0"/>
          <w14:ligatures w14:val="none"/>
        </w:rPr>
      </w:pPr>
      <w:r w:rsidRPr="00555DAD">
        <w:rPr>
          <w:rFonts w:ascii="Arial" w:eastAsia="Arial" w:hAnsi="Arial" w:cs="Arial"/>
          <w:kern w:val="0"/>
          <w14:ligatures w14:val="none"/>
        </w:rPr>
        <w:t>N Hollas - Trustee</w:t>
      </w:r>
    </w:p>
    <w:p w14:paraId="45FF975F" w14:textId="77777777" w:rsidR="00555DAD" w:rsidRPr="00555DAD" w:rsidRDefault="00555DAD" w:rsidP="00555DAD">
      <w:pPr>
        <w:widowControl w:val="0"/>
        <w:autoSpaceDE w:val="0"/>
        <w:autoSpaceDN w:val="0"/>
        <w:spacing w:after="0" w:line="240" w:lineRule="auto"/>
        <w:ind w:left="2880" w:firstLine="720"/>
        <w:rPr>
          <w:rFonts w:ascii="Arial" w:eastAsia="Arial" w:hAnsi="Arial" w:cs="Arial"/>
          <w:kern w:val="0"/>
          <w14:ligatures w14:val="none"/>
        </w:rPr>
      </w:pPr>
    </w:p>
    <w:p w14:paraId="795EE43C" w14:textId="77777777" w:rsidR="00555DAD" w:rsidRPr="00555DAD" w:rsidRDefault="00555DAD" w:rsidP="00555DAD">
      <w:pPr>
        <w:widowControl w:val="0"/>
        <w:autoSpaceDE w:val="0"/>
        <w:autoSpaceDN w:val="0"/>
        <w:spacing w:before="20" w:after="0" w:line="240" w:lineRule="auto"/>
        <w:rPr>
          <w:rFonts w:ascii="Arial" w:eastAsia="Arial" w:hAnsi="Arial" w:cs="Arial"/>
          <w:kern w:val="0"/>
          <w14:ligatures w14:val="none"/>
        </w:rPr>
      </w:pPr>
    </w:p>
    <w:p w14:paraId="4866D200" w14:textId="77777777" w:rsidR="00555DAD" w:rsidRPr="00555DAD" w:rsidRDefault="00555DAD" w:rsidP="00555DAD">
      <w:pPr>
        <w:widowControl w:val="0"/>
        <w:autoSpaceDE w:val="0"/>
        <w:autoSpaceDN w:val="0"/>
        <w:spacing w:before="1" w:after="0" w:line="240" w:lineRule="auto"/>
        <w:ind w:right="21"/>
        <w:jc w:val="center"/>
        <w:rPr>
          <w:rFonts w:ascii="Arial" w:eastAsia="Arial" w:hAnsi="Arial" w:cs="Arial"/>
          <w:kern w:val="0"/>
          <w:lang w:val="en-US"/>
          <w14:ligatures w14:val="none"/>
        </w:rPr>
      </w:pPr>
      <w:r w:rsidRPr="00555DAD">
        <w:rPr>
          <w:rFonts w:ascii="Arial" w:eastAsia="Arial" w:hAnsi="Arial" w:cs="Arial"/>
          <w:kern w:val="0"/>
          <w:lang w:val="en-US"/>
          <w14:ligatures w14:val="none"/>
        </w:rPr>
        <w:t>Website:</w:t>
      </w:r>
      <w:r w:rsidRPr="00555DAD">
        <w:rPr>
          <w:rFonts w:ascii="Arial" w:eastAsia="Arial" w:hAnsi="Arial" w:cs="Arial"/>
          <w:spacing w:val="-1"/>
          <w:kern w:val="0"/>
          <w:lang w:val="en-US"/>
          <w14:ligatures w14:val="none"/>
        </w:rPr>
        <w:t xml:space="preserve"> </w:t>
      </w:r>
      <w:hyperlink r:id="rId9">
        <w:r w:rsidRPr="00555DAD">
          <w:rPr>
            <w:rFonts w:ascii="Arial" w:eastAsia="Arial" w:hAnsi="Arial" w:cs="Arial"/>
            <w:color w:val="0462C1"/>
            <w:spacing w:val="-2"/>
            <w:kern w:val="0"/>
            <w:u w:val="single" w:color="0462C1"/>
            <w:lang w:val="en-US"/>
            <w14:ligatures w14:val="none"/>
          </w:rPr>
          <w:t>http://www.gosbeckvillagehall.org</w:t>
        </w:r>
      </w:hyperlink>
    </w:p>
    <w:p w14:paraId="2B931BC0" w14:textId="77777777" w:rsidR="00555DAD" w:rsidRPr="00555DAD" w:rsidRDefault="00555DAD" w:rsidP="00555DAD">
      <w:pPr>
        <w:widowControl w:val="0"/>
        <w:autoSpaceDE w:val="0"/>
        <w:autoSpaceDN w:val="0"/>
        <w:spacing w:before="38" w:after="0" w:line="240" w:lineRule="auto"/>
        <w:rPr>
          <w:rFonts w:ascii="Arial" w:eastAsia="Arial" w:hAnsi="Arial" w:cs="Arial"/>
          <w:kern w:val="0"/>
          <w:lang w:val="en-US"/>
          <w14:ligatures w14:val="none"/>
        </w:rPr>
      </w:pPr>
    </w:p>
    <w:p w14:paraId="459C4EBF" w14:textId="77777777" w:rsidR="00555DAD" w:rsidRPr="00555DAD" w:rsidRDefault="00555DAD" w:rsidP="00555DAD">
      <w:pPr>
        <w:widowControl w:val="0"/>
        <w:autoSpaceDE w:val="0"/>
        <w:autoSpaceDN w:val="0"/>
        <w:spacing w:before="1" w:after="0" w:line="240" w:lineRule="auto"/>
        <w:ind w:left="5" w:right="21"/>
        <w:jc w:val="center"/>
        <w:rPr>
          <w:rFonts w:ascii="Arial" w:eastAsia="Arial" w:hAnsi="Arial" w:cs="Arial"/>
          <w:kern w:val="0"/>
          <w:lang w:val="en-US"/>
          <w14:ligatures w14:val="none"/>
        </w:rPr>
      </w:pPr>
      <w:r w:rsidRPr="00555DAD">
        <w:rPr>
          <w:rFonts w:ascii="Arial" w:eastAsia="Arial" w:hAnsi="Arial" w:cs="Arial"/>
          <w:kern w:val="0"/>
          <w:lang w:val="en-US"/>
          <w14:ligatures w14:val="none"/>
        </w:rPr>
        <w:lastRenderedPageBreak/>
        <w:t>Email</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Contact:</w:t>
      </w:r>
      <w:r w:rsidRPr="00555DAD">
        <w:rPr>
          <w:rFonts w:ascii="Arial" w:eastAsia="Arial" w:hAnsi="Arial" w:cs="Arial"/>
          <w:spacing w:val="57"/>
          <w:kern w:val="0"/>
          <w:lang w:val="en-US"/>
          <w14:ligatures w14:val="none"/>
        </w:rPr>
        <w:t xml:space="preserve"> </w:t>
      </w:r>
      <w:hyperlink r:id="rId10">
        <w:r w:rsidRPr="00555DAD">
          <w:rPr>
            <w:rFonts w:ascii="Arial" w:eastAsia="Arial" w:hAnsi="Arial" w:cs="Arial"/>
            <w:color w:val="0462C1"/>
            <w:spacing w:val="-2"/>
            <w:kern w:val="0"/>
            <w:u w:val="single" w:color="0462C1"/>
            <w:lang w:val="en-US"/>
            <w14:ligatures w14:val="none"/>
          </w:rPr>
          <w:t>enquiries@gosbeckvillagehall.org</w:t>
        </w:r>
      </w:hyperlink>
    </w:p>
    <w:p w14:paraId="1885BF7E" w14:textId="77777777" w:rsidR="00555DAD" w:rsidRPr="00555DAD" w:rsidRDefault="00555DAD" w:rsidP="00555DAD">
      <w:pPr>
        <w:widowControl w:val="0"/>
        <w:autoSpaceDE w:val="0"/>
        <w:autoSpaceDN w:val="0"/>
        <w:spacing w:before="38" w:after="0" w:line="240" w:lineRule="auto"/>
        <w:rPr>
          <w:rFonts w:ascii="Arial" w:eastAsia="Arial" w:hAnsi="Arial" w:cs="Arial"/>
          <w:kern w:val="0"/>
          <w:lang w:val="en-US"/>
          <w14:ligatures w14:val="none"/>
        </w:rPr>
      </w:pPr>
    </w:p>
    <w:p w14:paraId="5E1010E6" w14:textId="77777777" w:rsidR="00555DAD" w:rsidRPr="00555DAD" w:rsidRDefault="00555DAD" w:rsidP="00555DAD">
      <w:pPr>
        <w:widowControl w:val="0"/>
        <w:autoSpaceDE w:val="0"/>
        <w:autoSpaceDN w:val="0"/>
        <w:spacing w:before="1" w:after="0" w:line="240" w:lineRule="auto"/>
        <w:ind w:left="100"/>
        <w:outlineLvl w:val="1"/>
        <w:rPr>
          <w:rFonts w:ascii="Arial" w:eastAsia="Arial" w:hAnsi="Arial" w:cs="Arial"/>
          <w:b/>
          <w:bCs/>
          <w:color w:val="006FC0"/>
          <w:kern w:val="0"/>
          <w:lang w:val="en-US"/>
          <w14:ligatures w14:val="none"/>
        </w:rPr>
      </w:pPr>
    </w:p>
    <w:p w14:paraId="29653660" w14:textId="77777777" w:rsidR="00555DAD" w:rsidRPr="00555DAD" w:rsidRDefault="00555DAD" w:rsidP="00555DAD">
      <w:pPr>
        <w:widowControl w:val="0"/>
        <w:autoSpaceDE w:val="0"/>
        <w:autoSpaceDN w:val="0"/>
        <w:spacing w:before="1" w:after="0" w:line="240" w:lineRule="auto"/>
        <w:ind w:left="100"/>
        <w:outlineLvl w:val="1"/>
        <w:rPr>
          <w:rFonts w:ascii="Arial" w:eastAsia="Arial" w:hAnsi="Arial" w:cs="Arial"/>
          <w:b/>
          <w:bCs/>
          <w:color w:val="006FC0"/>
          <w:kern w:val="0"/>
          <w:lang w:val="en-US"/>
          <w14:ligatures w14:val="none"/>
        </w:rPr>
      </w:pPr>
    </w:p>
    <w:p w14:paraId="2AE3CD27" w14:textId="77777777" w:rsidR="00555DAD" w:rsidRPr="00555DAD" w:rsidRDefault="00555DAD" w:rsidP="00555DAD">
      <w:pPr>
        <w:widowControl w:val="0"/>
        <w:autoSpaceDE w:val="0"/>
        <w:autoSpaceDN w:val="0"/>
        <w:spacing w:before="1" w:after="0" w:line="240" w:lineRule="auto"/>
        <w:ind w:left="100"/>
        <w:outlineLvl w:val="1"/>
        <w:rPr>
          <w:rFonts w:ascii="Arial" w:eastAsia="Arial" w:hAnsi="Arial" w:cs="Arial"/>
          <w:b/>
          <w:bCs/>
          <w:color w:val="006FC0"/>
          <w:kern w:val="0"/>
          <w:lang w:val="en-US"/>
          <w14:ligatures w14:val="none"/>
        </w:rPr>
      </w:pPr>
    </w:p>
    <w:p w14:paraId="00422791" w14:textId="77777777" w:rsidR="00555DAD" w:rsidRPr="00555DAD" w:rsidRDefault="00555DAD" w:rsidP="00555DAD">
      <w:pPr>
        <w:widowControl w:val="0"/>
        <w:autoSpaceDE w:val="0"/>
        <w:autoSpaceDN w:val="0"/>
        <w:spacing w:before="1" w:after="0" w:line="240" w:lineRule="auto"/>
        <w:ind w:left="100"/>
        <w:outlineLvl w:val="1"/>
        <w:rPr>
          <w:rFonts w:ascii="Arial" w:eastAsia="Arial" w:hAnsi="Arial" w:cs="Arial"/>
          <w:b/>
          <w:bCs/>
          <w:color w:val="006FC0"/>
          <w:kern w:val="0"/>
          <w:lang w:val="en-US"/>
          <w14:ligatures w14:val="none"/>
        </w:rPr>
      </w:pPr>
    </w:p>
    <w:p w14:paraId="04F4835A" w14:textId="77777777" w:rsidR="00555DAD" w:rsidRPr="00555DAD" w:rsidRDefault="00555DAD" w:rsidP="00555DAD">
      <w:pPr>
        <w:widowControl w:val="0"/>
        <w:autoSpaceDE w:val="0"/>
        <w:autoSpaceDN w:val="0"/>
        <w:spacing w:before="1" w:after="0" w:line="240" w:lineRule="auto"/>
        <w:ind w:left="100"/>
        <w:outlineLvl w:val="1"/>
        <w:rPr>
          <w:rFonts w:ascii="Arial" w:eastAsia="Arial" w:hAnsi="Arial" w:cs="Arial"/>
          <w:b/>
          <w:bCs/>
          <w:kern w:val="0"/>
          <w:lang w:val="en-US"/>
          <w14:ligatures w14:val="none"/>
        </w:rPr>
      </w:pPr>
      <w:r w:rsidRPr="00555DAD">
        <w:rPr>
          <w:rFonts w:ascii="Arial" w:eastAsia="Arial" w:hAnsi="Arial" w:cs="Arial"/>
          <w:b/>
          <w:bCs/>
          <w:color w:val="006FC0"/>
          <w:kern w:val="0"/>
          <w:lang w:val="en-US"/>
          <w14:ligatures w14:val="none"/>
        </w:rPr>
        <w:t>Legal</w:t>
      </w:r>
      <w:r w:rsidRPr="00555DAD">
        <w:rPr>
          <w:rFonts w:ascii="Arial" w:eastAsia="Arial" w:hAnsi="Arial" w:cs="Arial"/>
          <w:b/>
          <w:bCs/>
          <w:color w:val="006FC0"/>
          <w:spacing w:val="-1"/>
          <w:kern w:val="0"/>
          <w:lang w:val="en-US"/>
          <w14:ligatures w14:val="none"/>
        </w:rPr>
        <w:t xml:space="preserve"> </w:t>
      </w:r>
      <w:r w:rsidRPr="00555DAD">
        <w:rPr>
          <w:rFonts w:ascii="Arial" w:eastAsia="Arial" w:hAnsi="Arial" w:cs="Arial"/>
          <w:b/>
          <w:bCs/>
          <w:color w:val="006FC0"/>
          <w:spacing w:val="-2"/>
          <w:kern w:val="0"/>
          <w:lang w:val="en-US"/>
          <w14:ligatures w14:val="none"/>
        </w:rPr>
        <w:t>Status</w:t>
      </w:r>
    </w:p>
    <w:p w14:paraId="335FC47A" w14:textId="77777777" w:rsidR="00555DAD" w:rsidRPr="00555DAD" w:rsidRDefault="00555DAD" w:rsidP="00555DAD">
      <w:pPr>
        <w:widowControl w:val="0"/>
        <w:autoSpaceDE w:val="0"/>
        <w:autoSpaceDN w:val="0"/>
        <w:spacing w:before="182" w:after="0"/>
        <w:ind w:left="100"/>
        <w:rPr>
          <w:rFonts w:ascii="Arial" w:eastAsia="Arial" w:hAnsi="Arial" w:cs="Arial"/>
          <w:kern w:val="0"/>
          <w:lang w:val="en-US"/>
          <w14:ligatures w14:val="none"/>
        </w:rPr>
      </w:pPr>
      <w:r w:rsidRPr="00555DAD">
        <w:rPr>
          <w:rFonts w:ascii="Arial" w:eastAsia="Arial" w:hAnsi="Arial" w:cs="Arial"/>
          <w:kern w:val="0"/>
          <w:lang w:val="en-US"/>
          <w14:ligatures w14:val="none"/>
        </w:rPr>
        <w:t>Gosbeck Village Hall is established as a Charitable Incorporated Organisation and is registered</w:t>
      </w:r>
      <w:r w:rsidRPr="00555DAD">
        <w:rPr>
          <w:rFonts w:ascii="Arial" w:eastAsia="Arial" w:hAnsi="Arial" w:cs="Arial"/>
          <w:spacing w:val="-7"/>
          <w:kern w:val="0"/>
          <w:lang w:val="en-US"/>
          <w14:ligatures w14:val="none"/>
        </w:rPr>
        <w:t xml:space="preserve"> </w:t>
      </w:r>
      <w:r w:rsidRPr="00555DAD">
        <w:rPr>
          <w:rFonts w:ascii="Arial" w:eastAsia="Arial" w:hAnsi="Arial" w:cs="Arial"/>
          <w:kern w:val="0"/>
          <w:lang w:val="en-US"/>
          <w14:ligatures w14:val="none"/>
        </w:rPr>
        <w:t>as</w:t>
      </w:r>
      <w:r w:rsidRPr="00555DAD">
        <w:rPr>
          <w:rFonts w:ascii="Arial" w:eastAsia="Arial" w:hAnsi="Arial" w:cs="Arial"/>
          <w:spacing w:val="-5"/>
          <w:kern w:val="0"/>
          <w:lang w:val="en-US"/>
          <w14:ligatures w14:val="none"/>
        </w:rPr>
        <w:t xml:space="preserve"> </w:t>
      </w:r>
      <w:r w:rsidRPr="00555DAD">
        <w:rPr>
          <w:rFonts w:ascii="Arial" w:eastAsia="Arial" w:hAnsi="Arial" w:cs="Arial"/>
          <w:kern w:val="0"/>
          <w:lang w:val="en-US"/>
          <w14:ligatures w14:val="none"/>
        </w:rPr>
        <w:t>such</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with</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the</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Charities</w:t>
      </w:r>
      <w:r w:rsidRPr="00555DAD">
        <w:rPr>
          <w:rFonts w:ascii="Arial" w:eastAsia="Arial" w:hAnsi="Arial" w:cs="Arial"/>
          <w:spacing w:val="-5"/>
          <w:kern w:val="0"/>
          <w:lang w:val="en-US"/>
          <w14:ligatures w14:val="none"/>
        </w:rPr>
        <w:t xml:space="preserve"> </w:t>
      </w:r>
      <w:r w:rsidRPr="00555DAD">
        <w:rPr>
          <w:rFonts w:ascii="Arial" w:eastAsia="Arial" w:hAnsi="Arial" w:cs="Arial"/>
          <w:kern w:val="0"/>
          <w:lang w:val="en-US"/>
          <w14:ligatures w14:val="none"/>
        </w:rPr>
        <w:t>Commission</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under</w:t>
      </w:r>
      <w:r w:rsidRPr="00555DAD">
        <w:rPr>
          <w:rFonts w:ascii="Arial" w:eastAsia="Arial" w:hAnsi="Arial" w:cs="Arial"/>
          <w:spacing w:val="-3"/>
          <w:kern w:val="0"/>
          <w:lang w:val="en-US"/>
          <w14:ligatures w14:val="none"/>
        </w:rPr>
        <w:t xml:space="preserve"> </w:t>
      </w:r>
      <w:r w:rsidRPr="00555DAD">
        <w:rPr>
          <w:rFonts w:ascii="Arial" w:eastAsia="Arial" w:hAnsi="Arial" w:cs="Arial"/>
          <w:kern w:val="0"/>
          <w:lang w:val="en-US"/>
          <w14:ligatures w14:val="none"/>
        </w:rPr>
        <w:t>number</w:t>
      </w:r>
      <w:r w:rsidRPr="00555DAD">
        <w:rPr>
          <w:rFonts w:ascii="Arial" w:eastAsia="Arial" w:hAnsi="Arial" w:cs="Arial"/>
          <w:spacing w:val="-3"/>
          <w:kern w:val="0"/>
          <w:lang w:val="en-US"/>
          <w14:ligatures w14:val="none"/>
        </w:rPr>
        <w:t xml:space="preserve"> </w:t>
      </w:r>
      <w:r w:rsidRPr="00555DAD">
        <w:rPr>
          <w:rFonts w:ascii="Arial" w:eastAsia="Arial" w:hAnsi="Arial" w:cs="Arial"/>
          <w:kern w:val="0"/>
          <w:lang w:val="en-US"/>
          <w14:ligatures w14:val="none"/>
        </w:rPr>
        <w:t>1075291.</w:t>
      </w:r>
      <w:r w:rsidRPr="00555DAD">
        <w:rPr>
          <w:rFonts w:ascii="Arial" w:eastAsia="Arial" w:hAnsi="Arial" w:cs="Arial"/>
          <w:spacing w:val="40"/>
          <w:kern w:val="0"/>
          <w:lang w:val="en-US"/>
          <w14:ligatures w14:val="none"/>
        </w:rPr>
        <w:t xml:space="preserve"> </w:t>
      </w:r>
      <w:r w:rsidRPr="00555DAD">
        <w:rPr>
          <w:rFonts w:ascii="Arial" w:eastAsia="Arial" w:hAnsi="Arial" w:cs="Arial"/>
          <w:kern w:val="0"/>
          <w:lang w:val="en-US"/>
          <w14:ligatures w14:val="none"/>
        </w:rPr>
        <w:t>The</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operating name of the CIO is Gosbeck Community Village Hall.</w:t>
      </w:r>
    </w:p>
    <w:p w14:paraId="7C0147AE" w14:textId="77777777" w:rsidR="00555DAD" w:rsidRPr="00555DAD" w:rsidRDefault="00555DAD" w:rsidP="00555DAD">
      <w:pPr>
        <w:widowControl w:val="0"/>
        <w:autoSpaceDE w:val="0"/>
        <w:autoSpaceDN w:val="0"/>
        <w:spacing w:after="0"/>
        <w:rPr>
          <w:rFonts w:ascii="Arial" w:eastAsia="Arial" w:hAnsi="Arial" w:cs="Arial"/>
          <w:kern w:val="0"/>
          <w:lang w:val="en-US"/>
          <w14:ligatures w14:val="none"/>
        </w:rPr>
      </w:pPr>
    </w:p>
    <w:p w14:paraId="5827E38B" w14:textId="77777777" w:rsidR="00555DAD" w:rsidRPr="00555DAD" w:rsidRDefault="00555DAD" w:rsidP="00555DAD">
      <w:pPr>
        <w:widowControl w:val="0"/>
        <w:autoSpaceDE w:val="0"/>
        <w:autoSpaceDN w:val="0"/>
        <w:spacing w:after="0"/>
        <w:rPr>
          <w:rFonts w:ascii="Arial" w:eastAsia="Arial" w:hAnsi="Arial" w:cs="Arial"/>
          <w:kern w:val="0"/>
          <w:lang w:val="en-US"/>
          <w14:ligatures w14:val="none"/>
        </w:rPr>
      </w:pPr>
    </w:p>
    <w:p w14:paraId="0D51415D" w14:textId="77777777" w:rsidR="00555DAD" w:rsidRPr="00555DAD" w:rsidRDefault="00555DAD" w:rsidP="00555DAD">
      <w:pPr>
        <w:widowControl w:val="0"/>
        <w:autoSpaceDE w:val="0"/>
        <w:autoSpaceDN w:val="0"/>
        <w:spacing w:before="74" w:after="0" w:line="240" w:lineRule="auto"/>
        <w:ind w:left="100"/>
        <w:jc w:val="both"/>
        <w:outlineLvl w:val="1"/>
        <w:rPr>
          <w:rFonts w:ascii="Arial" w:eastAsia="Arial" w:hAnsi="Arial" w:cs="Arial"/>
          <w:b/>
          <w:bCs/>
          <w:kern w:val="0"/>
          <w:lang w:val="en-US"/>
          <w14:ligatures w14:val="none"/>
        </w:rPr>
      </w:pPr>
      <w:r w:rsidRPr="00555DAD">
        <w:rPr>
          <w:rFonts w:ascii="Arial" w:eastAsia="Arial" w:hAnsi="Arial" w:cs="Arial"/>
          <w:b/>
          <w:bCs/>
          <w:color w:val="006FC0"/>
          <w:kern w:val="0"/>
          <w:lang w:val="en-US"/>
          <w14:ligatures w14:val="none"/>
        </w:rPr>
        <w:t>Chair’s</w:t>
      </w:r>
      <w:r w:rsidRPr="00555DAD">
        <w:rPr>
          <w:rFonts w:ascii="Arial" w:eastAsia="Arial" w:hAnsi="Arial" w:cs="Arial"/>
          <w:b/>
          <w:bCs/>
          <w:color w:val="006FC0"/>
          <w:spacing w:val="-1"/>
          <w:kern w:val="0"/>
          <w:lang w:val="en-US"/>
          <w14:ligatures w14:val="none"/>
        </w:rPr>
        <w:t xml:space="preserve"> </w:t>
      </w:r>
      <w:r w:rsidRPr="00555DAD">
        <w:rPr>
          <w:rFonts w:ascii="Arial" w:eastAsia="Arial" w:hAnsi="Arial" w:cs="Arial"/>
          <w:b/>
          <w:bCs/>
          <w:color w:val="006FC0"/>
          <w:spacing w:val="-2"/>
          <w:kern w:val="0"/>
          <w:lang w:val="en-US"/>
          <w14:ligatures w14:val="none"/>
        </w:rPr>
        <w:t>Remarks</w:t>
      </w:r>
    </w:p>
    <w:p w14:paraId="0145358D" w14:textId="77777777" w:rsidR="00555DAD" w:rsidRPr="00555DAD" w:rsidRDefault="00555DAD" w:rsidP="00555DAD">
      <w:pPr>
        <w:widowControl w:val="0"/>
        <w:autoSpaceDE w:val="0"/>
        <w:autoSpaceDN w:val="0"/>
        <w:spacing w:before="177" w:after="0"/>
        <w:ind w:left="100"/>
        <w:rPr>
          <w:rFonts w:ascii="Arial" w:eastAsia="Arial" w:hAnsi="Arial" w:cs="Arial"/>
          <w:kern w:val="0"/>
          <w:lang w:val="en-US"/>
          <w14:ligatures w14:val="none"/>
        </w:rPr>
      </w:pPr>
      <w:r w:rsidRPr="00555DAD">
        <w:rPr>
          <w:rFonts w:ascii="Arial" w:eastAsia="Arial" w:hAnsi="Arial" w:cs="Arial"/>
          <w:kern w:val="0"/>
          <w:lang w:val="en-US"/>
          <w14:ligatures w14:val="none"/>
        </w:rPr>
        <w:t>The purpose of this annual report, which will be made available on our website (</w:t>
      </w:r>
      <w:hyperlink r:id="rId11">
        <w:r w:rsidRPr="00555DAD">
          <w:rPr>
            <w:rFonts w:ascii="Arial" w:eastAsia="Arial" w:hAnsi="Arial" w:cs="Arial"/>
            <w:color w:val="0462C1"/>
            <w:kern w:val="0"/>
            <w:u w:val="single" w:color="0462C1"/>
            <w:lang w:val="en-US"/>
            <w14:ligatures w14:val="none"/>
          </w:rPr>
          <w:t>http://www.gosbeckvillagehall.org/</w:t>
        </w:r>
      </w:hyperlink>
      <w:r w:rsidRPr="00555DAD">
        <w:rPr>
          <w:rFonts w:ascii="Arial" w:eastAsia="Arial" w:hAnsi="Arial" w:cs="Arial"/>
          <w:kern w:val="0"/>
          <w:lang w:val="en-US"/>
          <w14:ligatures w14:val="none"/>
        </w:rPr>
        <w:t>),</w:t>
      </w:r>
      <w:r w:rsidRPr="00555DAD">
        <w:rPr>
          <w:rFonts w:ascii="Arial" w:eastAsia="Arial" w:hAnsi="Arial" w:cs="Arial"/>
          <w:spacing w:val="-5"/>
          <w:kern w:val="0"/>
          <w:lang w:val="en-US"/>
          <w14:ligatures w14:val="none"/>
        </w:rPr>
        <w:t xml:space="preserve"> </w:t>
      </w:r>
      <w:r w:rsidRPr="00555DAD">
        <w:rPr>
          <w:rFonts w:ascii="Arial" w:eastAsia="Arial" w:hAnsi="Arial" w:cs="Arial"/>
          <w:kern w:val="0"/>
          <w:lang w:val="en-US"/>
          <w14:ligatures w14:val="none"/>
        </w:rPr>
        <w:t>is</w:t>
      </w:r>
      <w:r w:rsidRPr="00555DAD">
        <w:rPr>
          <w:rFonts w:ascii="Arial" w:eastAsia="Arial" w:hAnsi="Arial" w:cs="Arial"/>
          <w:spacing w:val="-4"/>
          <w:kern w:val="0"/>
          <w:lang w:val="en-US"/>
          <w14:ligatures w14:val="none"/>
        </w:rPr>
        <w:t xml:space="preserve"> </w:t>
      </w:r>
      <w:r w:rsidRPr="00555DAD">
        <w:rPr>
          <w:rFonts w:ascii="Arial" w:eastAsia="Arial" w:hAnsi="Arial" w:cs="Arial"/>
          <w:kern w:val="0"/>
          <w:lang w:val="en-US"/>
          <w14:ligatures w14:val="none"/>
        </w:rPr>
        <w:t>to</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ensure</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that</w:t>
      </w:r>
      <w:r w:rsidRPr="00555DAD">
        <w:rPr>
          <w:rFonts w:ascii="Arial" w:eastAsia="Arial" w:hAnsi="Arial" w:cs="Arial"/>
          <w:spacing w:val="-5"/>
          <w:kern w:val="0"/>
          <w:lang w:val="en-US"/>
          <w14:ligatures w14:val="none"/>
        </w:rPr>
        <w:t xml:space="preserve"> </w:t>
      </w:r>
      <w:r w:rsidRPr="00555DAD">
        <w:rPr>
          <w:rFonts w:ascii="Arial" w:eastAsia="Arial" w:hAnsi="Arial" w:cs="Arial"/>
          <w:kern w:val="0"/>
          <w:lang w:val="en-US"/>
          <w14:ligatures w14:val="none"/>
        </w:rPr>
        <w:t>residents</w:t>
      </w:r>
      <w:r w:rsidRPr="00555DAD">
        <w:rPr>
          <w:rFonts w:ascii="Arial" w:eastAsia="Arial" w:hAnsi="Arial" w:cs="Arial"/>
          <w:spacing w:val="-4"/>
          <w:kern w:val="0"/>
          <w:lang w:val="en-US"/>
          <w14:ligatures w14:val="none"/>
        </w:rPr>
        <w:t xml:space="preserve"> </w:t>
      </w:r>
      <w:r w:rsidRPr="00555DAD">
        <w:rPr>
          <w:rFonts w:ascii="Arial" w:eastAsia="Arial" w:hAnsi="Arial" w:cs="Arial"/>
          <w:kern w:val="0"/>
          <w:lang w:val="en-US"/>
          <w14:ligatures w14:val="none"/>
        </w:rPr>
        <w:t>can</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be</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confident</w:t>
      </w:r>
      <w:r w:rsidRPr="00555DAD">
        <w:rPr>
          <w:rFonts w:ascii="Arial" w:eastAsia="Arial" w:hAnsi="Arial" w:cs="Arial"/>
          <w:spacing w:val="-5"/>
          <w:kern w:val="0"/>
          <w:lang w:val="en-US"/>
          <w14:ligatures w14:val="none"/>
        </w:rPr>
        <w:t xml:space="preserve"> </w:t>
      </w:r>
      <w:r w:rsidRPr="00555DAD">
        <w:rPr>
          <w:rFonts w:ascii="Arial" w:eastAsia="Arial" w:hAnsi="Arial" w:cs="Arial"/>
          <w:kern w:val="0"/>
          <w:lang w:val="en-US"/>
          <w14:ligatures w14:val="none"/>
        </w:rPr>
        <w:t>in</w:t>
      </w:r>
      <w:r w:rsidRPr="00555DAD">
        <w:rPr>
          <w:rFonts w:ascii="Arial" w:eastAsia="Arial" w:hAnsi="Arial" w:cs="Arial"/>
          <w:spacing w:val="-6"/>
          <w:kern w:val="0"/>
          <w:lang w:val="en-US"/>
          <w14:ligatures w14:val="none"/>
        </w:rPr>
        <w:t xml:space="preserve"> </w:t>
      </w:r>
      <w:r w:rsidRPr="00555DAD">
        <w:rPr>
          <w:rFonts w:ascii="Arial" w:eastAsia="Arial" w:hAnsi="Arial" w:cs="Arial"/>
          <w:kern w:val="0"/>
          <w:lang w:val="en-US"/>
          <w14:ligatures w14:val="none"/>
        </w:rPr>
        <w:t>how</w:t>
      </w:r>
      <w:r w:rsidRPr="00555DAD">
        <w:rPr>
          <w:rFonts w:ascii="Arial" w:eastAsia="Arial" w:hAnsi="Arial" w:cs="Arial"/>
          <w:spacing w:val="-4"/>
          <w:kern w:val="0"/>
          <w:lang w:val="en-US"/>
          <w14:ligatures w14:val="none"/>
        </w:rPr>
        <w:t xml:space="preserve"> </w:t>
      </w:r>
      <w:r w:rsidRPr="00555DAD">
        <w:rPr>
          <w:rFonts w:ascii="Arial" w:eastAsia="Arial" w:hAnsi="Arial" w:cs="Arial"/>
          <w:kern w:val="0"/>
          <w:lang w:val="en-US"/>
          <w14:ligatures w14:val="none"/>
        </w:rPr>
        <w:t>this important village asset is being managed and cared for. The committee also want to encourage</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engagement</w:t>
      </w:r>
      <w:r w:rsidRPr="00555DAD">
        <w:rPr>
          <w:rFonts w:ascii="Arial" w:eastAsia="Arial" w:hAnsi="Arial" w:cs="Arial"/>
          <w:spacing w:val="-6"/>
          <w:kern w:val="0"/>
          <w:lang w:val="en-US"/>
          <w14:ligatures w14:val="none"/>
        </w:rPr>
        <w:t xml:space="preserve"> </w:t>
      </w:r>
      <w:r w:rsidRPr="00555DAD">
        <w:rPr>
          <w:rFonts w:ascii="Arial" w:eastAsia="Arial" w:hAnsi="Arial" w:cs="Arial"/>
          <w:kern w:val="0"/>
          <w:lang w:val="en-US"/>
          <w14:ligatures w14:val="none"/>
        </w:rPr>
        <w:t>and</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involvement</w:t>
      </w:r>
      <w:r w:rsidRPr="00555DAD">
        <w:rPr>
          <w:rFonts w:ascii="Arial" w:eastAsia="Arial" w:hAnsi="Arial" w:cs="Arial"/>
          <w:spacing w:val="-6"/>
          <w:kern w:val="0"/>
          <w:lang w:val="en-US"/>
          <w14:ligatures w14:val="none"/>
        </w:rPr>
        <w:t xml:space="preserve"> </w:t>
      </w:r>
      <w:r w:rsidRPr="00555DAD">
        <w:rPr>
          <w:rFonts w:ascii="Arial" w:eastAsia="Arial" w:hAnsi="Arial" w:cs="Arial"/>
          <w:kern w:val="0"/>
          <w:lang w:val="en-US"/>
          <w14:ligatures w14:val="none"/>
        </w:rPr>
        <w:t>with</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current</w:t>
      </w:r>
      <w:r w:rsidRPr="00555DAD">
        <w:rPr>
          <w:rFonts w:ascii="Arial" w:eastAsia="Arial" w:hAnsi="Arial" w:cs="Arial"/>
          <w:spacing w:val="-6"/>
          <w:kern w:val="0"/>
          <w:lang w:val="en-US"/>
          <w14:ligatures w14:val="none"/>
        </w:rPr>
        <w:t xml:space="preserve"> </w:t>
      </w:r>
      <w:r w:rsidRPr="00555DAD">
        <w:rPr>
          <w:rFonts w:ascii="Arial" w:eastAsia="Arial" w:hAnsi="Arial" w:cs="Arial"/>
          <w:kern w:val="0"/>
          <w:lang w:val="en-US"/>
          <w14:ligatures w14:val="none"/>
        </w:rPr>
        <w:t>events,</w:t>
      </w:r>
      <w:r w:rsidRPr="00555DAD">
        <w:rPr>
          <w:rFonts w:ascii="Arial" w:eastAsia="Arial" w:hAnsi="Arial" w:cs="Arial"/>
          <w:spacing w:val="-6"/>
          <w:kern w:val="0"/>
          <w:lang w:val="en-US"/>
          <w14:ligatures w14:val="none"/>
        </w:rPr>
        <w:t xml:space="preserve"> </w:t>
      </w:r>
      <w:r w:rsidRPr="00555DAD">
        <w:rPr>
          <w:rFonts w:ascii="Arial" w:eastAsia="Arial" w:hAnsi="Arial" w:cs="Arial"/>
          <w:kern w:val="0"/>
          <w:lang w:val="en-US"/>
          <w14:ligatures w14:val="none"/>
        </w:rPr>
        <w:t>gather</w:t>
      </w:r>
      <w:r w:rsidRPr="00555DAD">
        <w:rPr>
          <w:rFonts w:ascii="Arial" w:eastAsia="Arial" w:hAnsi="Arial" w:cs="Arial"/>
          <w:spacing w:val="-3"/>
          <w:kern w:val="0"/>
          <w:lang w:val="en-US"/>
          <w14:ligatures w14:val="none"/>
        </w:rPr>
        <w:t xml:space="preserve"> </w:t>
      </w:r>
      <w:r w:rsidRPr="00555DAD">
        <w:rPr>
          <w:rFonts w:ascii="Arial" w:eastAsia="Arial" w:hAnsi="Arial" w:cs="Arial"/>
          <w:kern w:val="0"/>
          <w:lang w:val="en-US"/>
          <w14:ligatures w14:val="none"/>
        </w:rPr>
        <w:t>ideas</w:t>
      </w:r>
      <w:r w:rsidRPr="00555DAD">
        <w:rPr>
          <w:rFonts w:ascii="Arial" w:eastAsia="Arial" w:hAnsi="Arial" w:cs="Arial"/>
          <w:spacing w:val="-5"/>
          <w:kern w:val="0"/>
          <w:lang w:val="en-US"/>
          <w14:ligatures w14:val="none"/>
        </w:rPr>
        <w:t xml:space="preserve"> </w:t>
      </w:r>
      <w:r w:rsidRPr="00555DAD">
        <w:rPr>
          <w:rFonts w:ascii="Arial" w:eastAsia="Arial" w:hAnsi="Arial" w:cs="Arial"/>
          <w:kern w:val="0"/>
          <w:lang w:val="en-US"/>
          <w14:ligatures w14:val="none"/>
        </w:rPr>
        <w:t>for</w:t>
      </w:r>
      <w:r w:rsidRPr="00555DAD">
        <w:rPr>
          <w:rFonts w:ascii="Arial" w:eastAsia="Arial" w:hAnsi="Arial" w:cs="Arial"/>
          <w:spacing w:val="-3"/>
          <w:kern w:val="0"/>
          <w:lang w:val="en-US"/>
          <w14:ligatures w14:val="none"/>
        </w:rPr>
        <w:t xml:space="preserve"> </w:t>
      </w:r>
      <w:r w:rsidRPr="00555DAD">
        <w:rPr>
          <w:rFonts w:ascii="Arial" w:eastAsia="Arial" w:hAnsi="Arial" w:cs="Arial"/>
          <w:kern w:val="0"/>
          <w:lang w:val="en-US"/>
          <w14:ligatures w14:val="none"/>
        </w:rPr>
        <w:t>future</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events and market the hall space to hire for functions.</w:t>
      </w:r>
    </w:p>
    <w:p w14:paraId="57240E81" w14:textId="77777777" w:rsidR="00555DAD" w:rsidRPr="00555DAD" w:rsidRDefault="00555DAD" w:rsidP="00555DAD">
      <w:pPr>
        <w:widowControl w:val="0"/>
        <w:autoSpaceDE w:val="0"/>
        <w:autoSpaceDN w:val="0"/>
        <w:spacing w:before="159" w:after="0"/>
        <w:ind w:left="100" w:right="165"/>
        <w:rPr>
          <w:rFonts w:ascii="Arial" w:eastAsia="Arial" w:hAnsi="Arial" w:cs="Arial"/>
          <w:kern w:val="0"/>
          <w:lang w:val="en-US"/>
          <w14:ligatures w14:val="none"/>
        </w:rPr>
      </w:pPr>
      <w:r w:rsidRPr="00555DAD">
        <w:rPr>
          <w:rFonts w:ascii="Arial" w:eastAsia="Arial" w:hAnsi="Arial" w:cs="Arial"/>
          <w:kern w:val="0"/>
          <w:lang w:val="en-US"/>
          <w14:ligatures w14:val="none"/>
        </w:rPr>
        <w:t>The year</w:t>
      </w:r>
      <w:r w:rsidRPr="00555DAD">
        <w:rPr>
          <w:rFonts w:ascii="Arial" w:eastAsia="Arial" w:hAnsi="Arial" w:cs="Arial"/>
          <w:spacing w:val="-5"/>
          <w:kern w:val="0"/>
          <w:lang w:val="en-US"/>
          <w14:ligatures w14:val="none"/>
        </w:rPr>
        <w:t xml:space="preserve"> </w:t>
      </w:r>
      <w:r w:rsidRPr="00555DAD">
        <w:rPr>
          <w:rFonts w:ascii="Arial" w:eastAsia="Arial" w:hAnsi="Arial" w:cs="Arial"/>
          <w:kern w:val="0"/>
          <w:lang w:val="en-US"/>
          <w14:ligatures w14:val="none"/>
        </w:rPr>
        <w:t>ending</w:t>
      </w:r>
      <w:r w:rsidRPr="00555DAD">
        <w:rPr>
          <w:rFonts w:ascii="Arial" w:eastAsia="Arial" w:hAnsi="Arial" w:cs="Arial"/>
          <w:spacing w:val="-1"/>
          <w:kern w:val="0"/>
          <w:lang w:val="en-US"/>
          <w14:ligatures w14:val="none"/>
        </w:rPr>
        <w:t xml:space="preserve"> </w:t>
      </w:r>
      <w:r w:rsidRPr="00555DAD">
        <w:rPr>
          <w:rFonts w:ascii="Arial" w:eastAsia="Arial" w:hAnsi="Arial" w:cs="Arial"/>
          <w:kern w:val="0"/>
          <w:lang w:val="en-US"/>
          <w14:ligatures w14:val="none"/>
        </w:rPr>
        <w:t>31</w:t>
      </w:r>
      <w:r w:rsidRPr="00555DAD">
        <w:rPr>
          <w:rFonts w:ascii="Arial" w:eastAsia="Arial" w:hAnsi="Arial" w:cs="Arial"/>
          <w:kern w:val="0"/>
          <w:vertAlign w:val="superscript"/>
          <w:lang w:val="en-US"/>
          <w14:ligatures w14:val="none"/>
        </w:rPr>
        <w:t>st</w:t>
      </w:r>
      <w:r w:rsidRPr="00555DAD">
        <w:rPr>
          <w:rFonts w:ascii="Arial" w:eastAsia="Arial" w:hAnsi="Arial" w:cs="Arial"/>
          <w:spacing w:val="-1"/>
          <w:kern w:val="0"/>
          <w:lang w:val="en-US"/>
          <w14:ligatures w14:val="none"/>
        </w:rPr>
        <w:t xml:space="preserve"> </w:t>
      </w:r>
      <w:r w:rsidRPr="00555DAD">
        <w:rPr>
          <w:rFonts w:ascii="Arial" w:eastAsia="Arial" w:hAnsi="Arial" w:cs="Arial"/>
          <w:kern w:val="0"/>
          <w:lang w:val="en-US"/>
          <w14:ligatures w14:val="none"/>
        </w:rPr>
        <w:t>March 2025 has been stable</w:t>
      </w:r>
      <w:r w:rsidRPr="00555DAD">
        <w:rPr>
          <w:rFonts w:ascii="Arial" w:eastAsia="Arial" w:hAnsi="Arial" w:cs="Arial"/>
          <w:spacing w:val="-7"/>
          <w:kern w:val="0"/>
          <w:lang w:val="en-US"/>
          <w14:ligatures w14:val="none"/>
        </w:rPr>
        <w:t xml:space="preserve"> for the bookings and activities within the Hall including hosting regular village hall events, the Inclusive Opportunities Group, the Soup lunch, the Dunwich Dynamo, the East Suffolk Morris Men, Pilates</w:t>
      </w:r>
      <w:r w:rsidRPr="00555DAD">
        <w:rPr>
          <w:rFonts w:ascii="Arial" w:eastAsia="Arial" w:hAnsi="Arial" w:cs="Arial"/>
          <w:spacing w:val="-3"/>
          <w:kern w:val="0"/>
          <w:lang w:val="en-US"/>
          <w14:ligatures w14:val="none"/>
        </w:rPr>
        <w:t xml:space="preserve"> and </w:t>
      </w:r>
      <w:r w:rsidRPr="00555DAD">
        <w:rPr>
          <w:rFonts w:ascii="Arial" w:eastAsia="Arial" w:hAnsi="Arial" w:cs="Arial"/>
          <w:kern w:val="0"/>
          <w:lang w:val="en-US"/>
          <w14:ligatures w14:val="none"/>
        </w:rPr>
        <w:t>ad-hoc</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bookings</w:t>
      </w:r>
      <w:r w:rsidRPr="00555DAD">
        <w:rPr>
          <w:rFonts w:ascii="Arial" w:eastAsia="Arial" w:hAnsi="Arial" w:cs="Arial"/>
          <w:spacing w:val="-2"/>
          <w:kern w:val="0"/>
          <w:lang w:val="en-US"/>
          <w14:ligatures w14:val="none"/>
        </w:rPr>
        <w:t xml:space="preserve"> e</w:t>
      </w:r>
      <w:r w:rsidRPr="00555DAD">
        <w:rPr>
          <w:rFonts w:ascii="Arial" w:eastAsia="Arial" w:hAnsi="Arial" w:cs="Arial"/>
          <w:kern w:val="0"/>
          <w:lang w:val="en-US"/>
          <w14:ligatures w14:val="none"/>
        </w:rPr>
        <w:t>vents.</w:t>
      </w:r>
    </w:p>
    <w:p w14:paraId="1D4D521E" w14:textId="77777777" w:rsidR="00555DAD" w:rsidRPr="00555DAD" w:rsidRDefault="00555DAD" w:rsidP="00555DAD">
      <w:pPr>
        <w:widowControl w:val="0"/>
        <w:autoSpaceDE w:val="0"/>
        <w:autoSpaceDN w:val="0"/>
        <w:spacing w:before="161" w:after="0" w:line="256" w:lineRule="auto"/>
        <w:ind w:left="100" w:right="165"/>
        <w:rPr>
          <w:rFonts w:ascii="Arial" w:eastAsia="Arial" w:hAnsi="Arial" w:cs="Arial"/>
          <w:kern w:val="0"/>
          <w:lang w:val="en-US"/>
          <w14:ligatures w14:val="none"/>
        </w:rPr>
      </w:pPr>
      <w:r w:rsidRPr="00555DAD">
        <w:rPr>
          <w:rFonts w:ascii="Arial" w:eastAsia="Arial" w:hAnsi="Arial" w:cs="Arial"/>
          <w:kern w:val="0"/>
          <w:lang w:val="en-US"/>
          <w14:ligatures w14:val="none"/>
        </w:rPr>
        <w:t>Works and investments in the hall  have included redecoration of the toilets and corridor.</w:t>
      </w:r>
      <w:r w:rsidRPr="00555DAD">
        <w:rPr>
          <w:rFonts w:ascii="Arial" w:eastAsia="Arial" w:hAnsi="Arial" w:cs="Arial"/>
          <w:spacing w:val="40"/>
          <w:kern w:val="0"/>
          <w:lang w:val="en-US"/>
          <w14:ligatures w14:val="none"/>
        </w:rPr>
        <w:t xml:space="preserve"> </w:t>
      </w:r>
      <w:r w:rsidRPr="00555DAD">
        <w:rPr>
          <w:rFonts w:ascii="Arial" w:eastAsia="Arial" w:hAnsi="Arial" w:cs="Arial"/>
          <w:kern w:val="0"/>
          <w:lang w:val="en-US"/>
          <w14:ligatures w14:val="none"/>
        </w:rPr>
        <w:t>We are also currently reviewing grants for a new car park area and septic tank which has been delayed to waiting for the new lease agreement to be signed by the Helmingham estate trustees. We have also seeked grants for additional solar panels which will take place later in 2025. We have had works carried for a new patio and fencing, which has greatly enhanced the external presentation of the Hall which was paid for by Village Hall funds.</w:t>
      </w:r>
    </w:p>
    <w:p w14:paraId="3A541361" w14:textId="77777777" w:rsidR="00555DAD" w:rsidRPr="00555DAD" w:rsidRDefault="00555DAD" w:rsidP="00555DAD">
      <w:pPr>
        <w:widowControl w:val="0"/>
        <w:autoSpaceDE w:val="0"/>
        <w:autoSpaceDN w:val="0"/>
        <w:spacing w:before="168" w:after="0"/>
        <w:ind w:left="100"/>
        <w:rPr>
          <w:rFonts w:ascii="Arial" w:eastAsia="Arial" w:hAnsi="Arial" w:cs="Arial"/>
          <w:kern w:val="0"/>
          <w:lang w:val="en-US"/>
          <w14:ligatures w14:val="none"/>
        </w:rPr>
      </w:pPr>
      <w:r w:rsidRPr="00555DAD">
        <w:rPr>
          <w:rFonts w:ascii="Arial" w:eastAsia="Arial" w:hAnsi="Arial" w:cs="Arial"/>
          <w:kern w:val="0"/>
          <w:lang w:val="en-US"/>
          <w14:ligatures w14:val="none"/>
        </w:rPr>
        <w:t xml:space="preserve">Working as a valuable space within the remit of the Village Hall the Gosbeck Goose is going from strength to strength manned voluntarily by committee members who have kindly given up their time to cover the bar during events (Village Hall, private, and Goose nights on the last Fridays of the month). </w:t>
      </w:r>
    </w:p>
    <w:p w14:paraId="467838D8" w14:textId="77777777" w:rsidR="00555DAD" w:rsidRPr="00555DAD" w:rsidRDefault="00555DAD" w:rsidP="00555DAD">
      <w:pPr>
        <w:widowControl w:val="0"/>
        <w:autoSpaceDE w:val="0"/>
        <w:autoSpaceDN w:val="0"/>
        <w:spacing w:after="0" w:line="240" w:lineRule="auto"/>
        <w:rPr>
          <w:rFonts w:ascii="Arial" w:eastAsia="Arial" w:hAnsi="Arial" w:cs="Arial"/>
          <w:kern w:val="0"/>
          <w:lang w:val="en-US"/>
          <w14:ligatures w14:val="none"/>
        </w:rPr>
      </w:pPr>
    </w:p>
    <w:p w14:paraId="0D2990B0" w14:textId="77777777" w:rsidR="00555DAD" w:rsidRPr="00555DAD" w:rsidRDefault="00555DAD" w:rsidP="00555DAD">
      <w:pPr>
        <w:widowControl w:val="0"/>
        <w:autoSpaceDE w:val="0"/>
        <w:autoSpaceDN w:val="0"/>
        <w:spacing w:after="0" w:line="240" w:lineRule="auto"/>
        <w:rPr>
          <w:rFonts w:ascii="Arial" w:eastAsia="Arial" w:hAnsi="Arial" w:cs="Arial"/>
          <w:kern w:val="0"/>
          <w:lang w:val="en-US"/>
          <w14:ligatures w14:val="none"/>
        </w:rPr>
      </w:pPr>
      <w:r w:rsidRPr="00555DAD">
        <w:rPr>
          <w:rFonts w:ascii="Arial" w:eastAsia="Arial" w:hAnsi="Arial" w:cs="Arial"/>
          <w:kern w:val="0"/>
          <w:lang w:val="en-US"/>
          <w14:ligatures w14:val="none"/>
        </w:rPr>
        <w:t>Finally, I would like to take this opportunity to thank the Village Hall Committee for their continued support</w:t>
      </w:r>
      <w:r w:rsidRPr="00555DAD">
        <w:rPr>
          <w:rFonts w:ascii="Arial" w:eastAsia="Arial" w:hAnsi="Arial" w:cs="Arial"/>
          <w:spacing w:val="-4"/>
          <w:kern w:val="0"/>
          <w:lang w:val="en-US"/>
          <w14:ligatures w14:val="none"/>
        </w:rPr>
        <w:t xml:space="preserve"> </w:t>
      </w:r>
      <w:r w:rsidRPr="00555DAD">
        <w:rPr>
          <w:rFonts w:ascii="Arial" w:eastAsia="Arial" w:hAnsi="Arial" w:cs="Arial"/>
          <w:kern w:val="0"/>
          <w:lang w:val="en-US"/>
          <w14:ligatures w14:val="none"/>
        </w:rPr>
        <w:t>in maintaining</w:t>
      </w:r>
      <w:r w:rsidRPr="00555DAD">
        <w:rPr>
          <w:rFonts w:ascii="Arial" w:eastAsia="Arial" w:hAnsi="Arial" w:cs="Arial"/>
          <w:spacing w:val="-5"/>
          <w:kern w:val="0"/>
          <w:lang w:val="en-US"/>
          <w14:ligatures w14:val="none"/>
        </w:rPr>
        <w:t xml:space="preserve"> </w:t>
      </w:r>
      <w:r w:rsidRPr="00555DAD">
        <w:rPr>
          <w:rFonts w:ascii="Arial" w:eastAsia="Arial" w:hAnsi="Arial" w:cs="Arial"/>
          <w:kern w:val="0"/>
          <w:lang w:val="en-US"/>
          <w14:ligatures w14:val="none"/>
        </w:rPr>
        <w:t>the hall</w:t>
      </w:r>
      <w:r w:rsidRPr="00555DAD">
        <w:rPr>
          <w:rFonts w:ascii="Arial" w:eastAsia="Arial" w:hAnsi="Arial" w:cs="Arial"/>
          <w:spacing w:val="-7"/>
          <w:kern w:val="0"/>
          <w:lang w:val="en-US"/>
          <w14:ligatures w14:val="none"/>
        </w:rPr>
        <w:t xml:space="preserve"> </w:t>
      </w:r>
      <w:r w:rsidRPr="00555DAD">
        <w:rPr>
          <w:rFonts w:ascii="Arial" w:eastAsia="Arial" w:hAnsi="Arial" w:cs="Arial"/>
          <w:kern w:val="0"/>
          <w:lang w:val="en-US"/>
          <w14:ligatures w14:val="none"/>
        </w:rPr>
        <w:t>and arranging</w:t>
      </w:r>
      <w:r w:rsidRPr="00555DAD">
        <w:rPr>
          <w:rFonts w:ascii="Arial" w:eastAsia="Arial" w:hAnsi="Arial" w:cs="Arial"/>
          <w:spacing w:val="-5"/>
          <w:kern w:val="0"/>
          <w:lang w:val="en-US"/>
          <w14:ligatures w14:val="none"/>
        </w:rPr>
        <w:t xml:space="preserve"> </w:t>
      </w:r>
      <w:r w:rsidRPr="00555DAD">
        <w:rPr>
          <w:rFonts w:ascii="Arial" w:eastAsia="Arial" w:hAnsi="Arial" w:cs="Arial"/>
          <w:kern w:val="0"/>
          <w:lang w:val="en-US"/>
          <w14:ligatures w14:val="none"/>
        </w:rPr>
        <w:t>events.</w:t>
      </w:r>
      <w:r w:rsidRPr="00555DAD">
        <w:rPr>
          <w:rFonts w:ascii="Arial" w:eastAsia="Arial" w:hAnsi="Arial" w:cs="Arial"/>
          <w:spacing w:val="40"/>
          <w:kern w:val="0"/>
          <w:lang w:val="en-US"/>
          <w14:ligatures w14:val="none"/>
        </w:rPr>
        <w:t xml:space="preserve"> </w:t>
      </w:r>
      <w:r w:rsidRPr="00555DAD">
        <w:rPr>
          <w:rFonts w:ascii="Arial" w:eastAsia="Arial" w:hAnsi="Arial" w:cs="Arial"/>
          <w:kern w:val="0"/>
          <w:lang w:val="en-US"/>
          <w14:ligatures w14:val="none"/>
        </w:rPr>
        <w:t>The time and dedication given by the Trustees is recognized through the success of the Hall and the positive feedback</w:t>
      </w:r>
      <w:r w:rsidRPr="00555DAD">
        <w:rPr>
          <w:rFonts w:ascii="Arial" w:eastAsia="Arial" w:hAnsi="Arial" w:cs="Arial"/>
          <w:spacing w:val="-3"/>
          <w:kern w:val="0"/>
          <w:lang w:val="en-US"/>
          <w14:ligatures w14:val="none"/>
        </w:rPr>
        <w:t xml:space="preserve"> </w:t>
      </w:r>
      <w:r w:rsidRPr="00555DAD">
        <w:rPr>
          <w:rFonts w:ascii="Arial" w:eastAsia="Arial" w:hAnsi="Arial" w:cs="Arial"/>
          <w:kern w:val="0"/>
          <w:lang w:val="en-US"/>
          <w14:ligatures w14:val="none"/>
        </w:rPr>
        <w:t>we</w:t>
      </w:r>
      <w:r w:rsidRPr="00555DAD">
        <w:rPr>
          <w:rFonts w:ascii="Arial" w:eastAsia="Arial" w:hAnsi="Arial" w:cs="Arial"/>
          <w:spacing w:val="-5"/>
          <w:kern w:val="0"/>
          <w:lang w:val="en-US"/>
          <w14:ligatures w14:val="none"/>
        </w:rPr>
        <w:t xml:space="preserve"> </w:t>
      </w:r>
      <w:r w:rsidRPr="00555DAD">
        <w:rPr>
          <w:rFonts w:ascii="Arial" w:eastAsia="Arial" w:hAnsi="Arial" w:cs="Arial"/>
          <w:kern w:val="0"/>
          <w:lang w:val="en-US"/>
          <w14:ligatures w14:val="none"/>
        </w:rPr>
        <w:t>received from the community and visitors.</w:t>
      </w:r>
    </w:p>
    <w:p w14:paraId="0EA057BA" w14:textId="77777777" w:rsidR="00555DAD" w:rsidRPr="00555DAD" w:rsidRDefault="00555DAD" w:rsidP="00555DAD">
      <w:pPr>
        <w:widowControl w:val="0"/>
        <w:autoSpaceDE w:val="0"/>
        <w:autoSpaceDN w:val="0"/>
        <w:spacing w:before="160" w:after="0" w:line="410" w:lineRule="auto"/>
        <w:ind w:left="100" w:right="7893"/>
        <w:jc w:val="both"/>
        <w:rPr>
          <w:rFonts w:ascii="Arial" w:eastAsia="Arial" w:hAnsi="Arial" w:cs="Arial"/>
          <w:kern w:val="0"/>
          <w:lang w:val="en-US"/>
          <w14:ligatures w14:val="none"/>
        </w:rPr>
      </w:pPr>
      <w:r w:rsidRPr="00555DAD">
        <w:rPr>
          <w:rFonts w:ascii="Arial" w:eastAsia="Arial" w:hAnsi="Arial" w:cs="Arial"/>
          <w:kern w:val="0"/>
          <w:lang w:val="en-US"/>
          <w14:ligatures w14:val="none"/>
        </w:rPr>
        <w:t>Best</w:t>
      </w:r>
      <w:r w:rsidRPr="00555DAD">
        <w:rPr>
          <w:rFonts w:ascii="Arial" w:eastAsia="Arial" w:hAnsi="Arial" w:cs="Arial"/>
          <w:spacing w:val="-16"/>
          <w:kern w:val="0"/>
          <w:lang w:val="en-US"/>
          <w14:ligatures w14:val="none"/>
        </w:rPr>
        <w:t xml:space="preserve"> </w:t>
      </w:r>
      <w:r w:rsidRPr="00555DAD">
        <w:rPr>
          <w:rFonts w:ascii="Arial" w:eastAsia="Arial" w:hAnsi="Arial" w:cs="Arial"/>
          <w:kern w:val="0"/>
          <w:lang w:val="en-US"/>
          <w14:ligatures w14:val="none"/>
        </w:rPr>
        <w:t xml:space="preserve">regards </w:t>
      </w:r>
    </w:p>
    <w:p w14:paraId="38523F5B" w14:textId="77777777" w:rsidR="00555DAD" w:rsidRPr="00555DAD" w:rsidRDefault="00555DAD" w:rsidP="00555DAD">
      <w:pPr>
        <w:widowControl w:val="0"/>
        <w:autoSpaceDE w:val="0"/>
        <w:autoSpaceDN w:val="0"/>
        <w:spacing w:before="160" w:after="0" w:line="410" w:lineRule="auto"/>
        <w:ind w:left="100" w:right="7893"/>
        <w:jc w:val="both"/>
        <w:rPr>
          <w:rFonts w:ascii="Arial" w:eastAsia="Arial" w:hAnsi="Arial" w:cs="Arial"/>
          <w:kern w:val="0"/>
          <w:lang w:val="en-US"/>
          <w14:ligatures w14:val="none"/>
        </w:rPr>
      </w:pPr>
      <w:r w:rsidRPr="00555DAD">
        <w:rPr>
          <w:rFonts w:ascii="Arial" w:eastAsia="Arial" w:hAnsi="Arial" w:cs="Arial"/>
          <w:kern w:val="0"/>
          <w:lang w:val="en-US"/>
          <w14:ligatures w14:val="none"/>
        </w:rPr>
        <w:t xml:space="preserve">Toby Mullee - </w:t>
      </w:r>
      <w:r w:rsidRPr="00555DAD">
        <w:rPr>
          <w:rFonts w:ascii="Arial" w:eastAsia="Arial" w:hAnsi="Arial" w:cs="Arial"/>
          <w:spacing w:val="-2"/>
          <w:kern w:val="0"/>
          <w:lang w:val="en-US"/>
          <w14:ligatures w14:val="none"/>
        </w:rPr>
        <w:t>Chairman</w:t>
      </w:r>
    </w:p>
    <w:p w14:paraId="46555628" w14:textId="77777777" w:rsidR="00555DAD" w:rsidRPr="00555DAD" w:rsidRDefault="00555DAD" w:rsidP="00555DAD">
      <w:pPr>
        <w:widowControl w:val="0"/>
        <w:autoSpaceDE w:val="0"/>
        <w:autoSpaceDN w:val="0"/>
        <w:spacing w:before="3" w:after="0" w:line="240" w:lineRule="auto"/>
        <w:ind w:left="100"/>
        <w:jc w:val="both"/>
        <w:outlineLvl w:val="1"/>
        <w:rPr>
          <w:rFonts w:ascii="Arial" w:eastAsia="Arial" w:hAnsi="Arial" w:cs="Arial"/>
          <w:b/>
          <w:bCs/>
          <w:color w:val="006FC0"/>
          <w:kern w:val="0"/>
          <w:lang w:val="en-US"/>
          <w14:ligatures w14:val="none"/>
        </w:rPr>
      </w:pPr>
    </w:p>
    <w:p w14:paraId="52D71D0A" w14:textId="77777777" w:rsidR="00555DAD" w:rsidRPr="00555DAD" w:rsidRDefault="00555DAD" w:rsidP="00555DAD">
      <w:pPr>
        <w:widowControl w:val="0"/>
        <w:autoSpaceDE w:val="0"/>
        <w:autoSpaceDN w:val="0"/>
        <w:spacing w:before="3" w:after="0" w:line="240" w:lineRule="auto"/>
        <w:ind w:left="100"/>
        <w:jc w:val="both"/>
        <w:outlineLvl w:val="1"/>
        <w:rPr>
          <w:rFonts w:ascii="Arial" w:eastAsia="Arial" w:hAnsi="Arial" w:cs="Arial"/>
          <w:b/>
          <w:bCs/>
          <w:color w:val="006FC0"/>
          <w:kern w:val="0"/>
          <w:lang w:val="en-US"/>
          <w14:ligatures w14:val="none"/>
        </w:rPr>
      </w:pPr>
    </w:p>
    <w:p w14:paraId="2181E0AD" w14:textId="77777777" w:rsidR="00555DAD" w:rsidRPr="00555DAD" w:rsidRDefault="00555DAD" w:rsidP="00555DAD">
      <w:pPr>
        <w:widowControl w:val="0"/>
        <w:autoSpaceDE w:val="0"/>
        <w:autoSpaceDN w:val="0"/>
        <w:spacing w:before="3" w:after="0" w:line="240" w:lineRule="auto"/>
        <w:ind w:left="100"/>
        <w:jc w:val="both"/>
        <w:outlineLvl w:val="1"/>
        <w:rPr>
          <w:rFonts w:ascii="Arial" w:eastAsia="Arial" w:hAnsi="Arial" w:cs="Arial"/>
          <w:b/>
          <w:bCs/>
          <w:color w:val="006FC0"/>
          <w:kern w:val="0"/>
          <w:lang w:val="en-US"/>
          <w14:ligatures w14:val="none"/>
        </w:rPr>
      </w:pPr>
    </w:p>
    <w:p w14:paraId="249F8967" w14:textId="77777777" w:rsidR="00555DAD" w:rsidRPr="00555DAD" w:rsidRDefault="00555DAD" w:rsidP="00555DAD">
      <w:pPr>
        <w:widowControl w:val="0"/>
        <w:autoSpaceDE w:val="0"/>
        <w:autoSpaceDN w:val="0"/>
        <w:spacing w:before="3" w:after="0" w:line="240" w:lineRule="auto"/>
        <w:jc w:val="both"/>
        <w:outlineLvl w:val="1"/>
        <w:rPr>
          <w:rFonts w:ascii="Arial" w:eastAsia="Arial" w:hAnsi="Arial" w:cs="Arial"/>
          <w:b/>
          <w:bCs/>
          <w:color w:val="006FC0"/>
          <w:kern w:val="0"/>
          <w:lang w:val="en-US"/>
          <w14:ligatures w14:val="none"/>
        </w:rPr>
      </w:pPr>
    </w:p>
    <w:p w14:paraId="1766ECFE" w14:textId="77777777" w:rsidR="00555DAD" w:rsidRPr="00555DAD" w:rsidRDefault="00555DAD" w:rsidP="00555DAD">
      <w:pPr>
        <w:widowControl w:val="0"/>
        <w:autoSpaceDE w:val="0"/>
        <w:autoSpaceDN w:val="0"/>
        <w:spacing w:before="3" w:after="0" w:line="240" w:lineRule="auto"/>
        <w:ind w:left="100"/>
        <w:jc w:val="both"/>
        <w:outlineLvl w:val="1"/>
        <w:rPr>
          <w:rFonts w:ascii="Arial" w:eastAsia="Arial" w:hAnsi="Arial" w:cs="Arial"/>
          <w:b/>
          <w:bCs/>
          <w:kern w:val="0"/>
          <w:lang w:val="en-US"/>
          <w14:ligatures w14:val="none"/>
        </w:rPr>
      </w:pPr>
      <w:r w:rsidRPr="00555DAD">
        <w:rPr>
          <w:rFonts w:ascii="Arial" w:eastAsia="Arial" w:hAnsi="Arial" w:cs="Arial"/>
          <w:b/>
          <w:bCs/>
          <w:color w:val="006FC0"/>
          <w:kern w:val="0"/>
          <w:lang w:val="en-US"/>
          <w14:ligatures w14:val="none"/>
        </w:rPr>
        <w:t>Activity</w:t>
      </w:r>
      <w:r w:rsidRPr="00555DAD">
        <w:rPr>
          <w:rFonts w:ascii="Arial" w:eastAsia="Arial" w:hAnsi="Arial" w:cs="Arial"/>
          <w:b/>
          <w:bCs/>
          <w:color w:val="006FC0"/>
          <w:spacing w:val="-7"/>
          <w:kern w:val="0"/>
          <w:lang w:val="en-US"/>
          <w14:ligatures w14:val="none"/>
        </w:rPr>
        <w:t xml:space="preserve"> </w:t>
      </w:r>
      <w:r w:rsidRPr="00555DAD">
        <w:rPr>
          <w:rFonts w:ascii="Arial" w:eastAsia="Arial" w:hAnsi="Arial" w:cs="Arial"/>
          <w:b/>
          <w:bCs/>
          <w:color w:val="006FC0"/>
          <w:kern w:val="0"/>
          <w:lang w:val="en-US"/>
          <w14:ligatures w14:val="none"/>
        </w:rPr>
        <w:t>During</w:t>
      </w:r>
      <w:r w:rsidRPr="00555DAD">
        <w:rPr>
          <w:rFonts w:ascii="Arial" w:eastAsia="Arial" w:hAnsi="Arial" w:cs="Arial"/>
          <w:b/>
          <w:bCs/>
          <w:color w:val="006FC0"/>
          <w:spacing w:val="-4"/>
          <w:kern w:val="0"/>
          <w:lang w:val="en-US"/>
          <w14:ligatures w14:val="none"/>
        </w:rPr>
        <w:t xml:space="preserve"> </w:t>
      </w:r>
      <w:r w:rsidRPr="00555DAD">
        <w:rPr>
          <w:rFonts w:ascii="Arial" w:eastAsia="Arial" w:hAnsi="Arial" w:cs="Arial"/>
          <w:b/>
          <w:bCs/>
          <w:color w:val="006FC0"/>
          <w:kern w:val="0"/>
          <w:lang w:val="en-US"/>
          <w14:ligatures w14:val="none"/>
        </w:rPr>
        <w:t>the</w:t>
      </w:r>
      <w:r w:rsidRPr="00555DAD">
        <w:rPr>
          <w:rFonts w:ascii="Arial" w:eastAsia="Arial" w:hAnsi="Arial" w:cs="Arial"/>
          <w:b/>
          <w:bCs/>
          <w:color w:val="006FC0"/>
          <w:spacing w:val="-2"/>
          <w:kern w:val="0"/>
          <w:lang w:val="en-US"/>
          <w14:ligatures w14:val="none"/>
        </w:rPr>
        <w:t xml:space="preserve"> </w:t>
      </w:r>
      <w:r w:rsidRPr="00555DAD">
        <w:rPr>
          <w:rFonts w:ascii="Arial" w:eastAsia="Arial" w:hAnsi="Arial" w:cs="Arial"/>
          <w:b/>
          <w:bCs/>
          <w:color w:val="006FC0"/>
          <w:spacing w:val="-4"/>
          <w:kern w:val="0"/>
          <w:lang w:val="en-US"/>
          <w14:ligatures w14:val="none"/>
        </w:rPr>
        <w:t>Year</w:t>
      </w:r>
    </w:p>
    <w:p w14:paraId="629E8511" w14:textId="77777777" w:rsidR="00555DAD" w:rsidRPr="00555DAD" w:rsidRDefault="00555DAD" w:rsidP="00555DAD">
      <w:pPr>
        <w:widowControl w:val="0"/>
        <w:autoSpaceDE w:val="0"/>
        <w:autoSpaceDN w:val="0"/>
        <w:spacing w:before="177" w:after="0" w:line="240" w:lineRule="auto"/>
        <w:ind w:left="100"/>
        <w:rPr>
          <w:rFonts w:ascii="Arial" w:eastAsia="Arial" w:hAnsi="Arial" w:cs="Arial"/>
          <w:kern w:val="0"/>
          <w:lang w:val="en-US"/>
          <w14:ligatures w14:val="none"/>
        </w:rPr>
      </w:pPr>
      <w:r w:rsidRPr="00555DAD">
        <w:rPr>
          <w:rFonts w:ascii="Arial" w:eastAsia="Arial" w:hAnsi="Arial" w:cs="Arial"/>
          <w:kern w:val="0"/>
          <w:lang w:val="en-US"/>
          <w14:ligatures w14:val="none"/>
        </w:rPr>
        <w:t>The Committee has hosted several successful</w:t>
      </w:r>
      <w:r w:rsidRPr="00555DAD">
        <w:rPr>
          <w:rFonts w:ascii="Arial" w:eastAsia="Arial" w:hAnsi="Arial" w:cs="Arial"/>
          <w:spacing w:val="-5"/>
          <w:kern w:val="0"/>
          <w:lang w:val="en-US"/>
          <w14:ligatures w14:val="none"/>
        </w:rPr>
        <w:t xml:space="preserve"> </w:t>
      </w:r>
      <w:r w:rsidRPr="00555DAD">
        <w:rPr>
          <w:rFonts w:ascii="Arial" w:eastAsia="Arial" w:hAnsi="Arial" w:cs="Arial"/>
          <w:spacing w:val="-2"/>
          <w:kern w:val="0"/>
          <w:lang w:val="en-US"/>
          <w14:ligatures w14:val="none"/>
        </w:rPr>
        <w:t>events and these include:</w:t>
      </w:r>
    </w:p>
    <w:p w14:paraId="7663D13D" w14:textId="77777777" w:rsidR="00555DAD" w:rsidRPr="00555DAD" w:rsidRDefault="00555DAD" w:rsidP="00555DAD">
      <w:pPr>
        <w:widowControl w:val="0"/>
        <w:numPr>
          <w:ilvl w:val="0"/>
          <w:numId w:val="4"/>
        </w:numPr>
        <w:tabs>
          <w:tab w:val="left" w:pos="820"/>
        </w:tabs>
        <w:autoSpaceDE w:val="0"/>
        <w:autoSpaceDN w:val="0"/>
        <w:spacing w:before="183" w:after="0" w:line="240" w:lineRule="auto"/>
        <w:ind w:left="820"/>
        <w:rPr>
          <w:rFonts w:ascii="Arial" w:eastAsia="Arial" w:hAnsi="Arial" w:cs="Arial"/>
          <w:kern w:val="0"/>
          <w:lang w:val="en-US"/>
          <w14:ligatures w14:val="none"/>
        </w:rPr>
      </w:pPr>
      <w:r w:rsidRPr="00555DAD">
        <w:rPr>
          <w:rFonts w:ascii="Arial" w:eastAsia="Arial" w:hAnsi="Arial" w:cs="Arial"/>
          <w:b/>
          <w:bCs/>
          <w:kern w:val="0"/>
          <w:lang w:val="en-US"/>
          <w14:ligatures w14:val="none"/>
        </w:rPr>
        <w:t>Last Friday of every month</w:t>
      </w:r>
      <w:r w:rsidRPr="00555DAD">
        <w:rPr>
          <w:rFonts w:ascii="Arial" w:eastAsia="Arial" w:hAnsi="Arial" w:cs="Arial"/>
          <w:kern w:val="0"/>
          <w:lang w:val="en-US"/>
          <w14:ligatures w14:val="none"/>
        </w:rPr>
        <w:t xml:space="preserve"> -  Gosbeck Goose nights</w:t>
      </w:r>
    </w:p>
    <w:p w14:paraId="6E5EF8DC" w14:textId="77777777" w:rsidR="00555DAD" w:rsidRPr="00555DAD" w:rsidRDefault="00555DAD" w:rsidP="00555DAD">
      <w:pPr>
        <w:widowControl w:val="0"/>
        <w:numPr>
          <w:ilvl w:val="0"/>
          <w:numId w:val="4"/>
        </w:numPr>
        <w:tabs>
          <w:tab w:val="left" w:pos="820"/>
        </w:tabs>
        <w:autoSpaceDE w:val="0"/>
        <w:autoSpaceDN w:val="0"/>
        <w:spacing w:before="183" w:after="0" w:line="240" w:lineRule="auto"/>
        <w:ind w:left="820"/>
        <w:rPr>
          <w:rFonts w:ascii="Arial" w:eastAsia="Arial" w:hAnsi="Arial" w:cs="Arial"/>
          <w:kern w:val="0"/>
          <w:lang w:val="en-US"/>
          <w14:ligatures w14:val="none"/>
        </w:rPr>
      </w:pPr>
      <w:r w:rsidRPr="00555DAD">
        <w:rPr>
          <w:rFonts w:ascii="Arial" w:eastAsia="Arial" w:hAnsi="Arial" w:cs="Arial"/>
          <w:b/>
          <w:bCs/>
          <w:kern w:val="0"/>
          <w:lang w:val="en-US"/>
          <w14:ligatures w14:val="none"/>
        </w:rPr>
        <w:t>May 2024 – Eurovision Night</w:t>
      </w:r>
      <w:r w:rsidRPr="00555DAD">
        <w:rPr>
          <w:rFonts w:ascii="Arial" w:eastAsia="Arial" w:hAnsi="Arial" w:cs="Arial"/>
          <w:kern w:val="0"/>
          <w:lang w:val="en-US"/>
          <w14:ligatures w14:val="none"/>
        </w:rPr>
        <w:t xml:space="preserve"> to celebrate the song contest – This was poorly attended so the decision was made by the Committee not to repeat the event in 2025</w:t>
      </w:r>
    </w:p>
    <w:p w14:paraId="4C7DF8BF" w14:textId="77777777" w:rsidR="00555DAD" w:rsidRPr="00555DAD" w:rsidRDefault="00555DAD" w:rsidP="00555DAD">
      <w:pPr>
        <w:widowControl w:val="0"/>
        <w:numPr>
          <w:ilvl w:val="0"/>
          <w:numId w:val="4"/>
        </w:numPr>
        <w:tabs>
          <w:tab w:val="left" w:pos="820"/>
        </w:tabs>
        <w:autoSpaceDE w:val="0"/>
        <w:autoSpaceDN w:val="0"/>
        <w:spacing w:before="183" w:after="0" w:line="240" w:lineRule="auto"/>
        <w:ind w:left="820"/>
        <w:rPr>
          <w:rFonts w:ascii="Arial" w:eastAsia="Arial" w:hAnsi="Arial" w:cs="Arial"/>
          <w:kern w:val="0"/>
          <w:lang w:val="en-US"/>
          <w14:ligatures w14:val="none"/>
        </w:rPr>
      </w:pPr>
      <w:r w:rsidRPr="00555DAD">
        <w:rPr>
          <w:rFonts w:ascii="Arial" w:eastAsia="Arial" w:hAnsi="Arial" w:cs="Arial"/>
          <w:b/>
          <w:bCs/>
          <w:kern w:val="0"/>
          <w:lang w:val="en-US"/>
          <w14:ligatures w14:val="none"/>
        </w:rPr>
        <w:t>July 2024 -  Dunwich Dynamo</w:t>
      </w:r>
      <w:r w:rsidRPr="00555DAD">
        <w:rPr>
          <w:rFonts w:ascii="Arial" w:eastAsia="Arial" w:hAnsi="Arial" w:cs="Arial"/>
          <w:kern w:val="0"/>
          <w:lang w:val="en-US"/>
          <w14:ligatures w14:val="none"/>
        </w:rPr>
        <w:t xml:space="preserve"> event which the Village Hall is a pit stop for the cyclists overnight. I cannot thank the Committee Members &amp; local community enough for the time given to this and also all the kind donations of cakes and savouries! The event raised £5300, and we also made a charitable donation to the inclusive opportunities group of £500</w:t>
      </w:r>
    </w:p>
    <w:p w14:paraId="17BC95B9" w14:textId="77777777" w:rsidR="00555DAD" w:rsidRPr="00555DAD" w:rsidRDefault="00555DAD" w:rsidP="00555DAD">
      <w:pPr>
        <w:widowControl w:val="0"/>
        <w:numPr>
          <w:ilvl w:val="0"/>
          <w:numId w:val="4"/>
        </w:numPr>
        <w:tabs>
          <w:tab w:val="left" w:pos="820"/>
        </w:tabs>
        <w:autoSpaceDE w:val="0"/>
        <w:autoSpaceDN w:val="0"/>
        <w:spacing w:before="183" w:after="0" w:line="240" w:lineRule="auto"/>
        <w:ind w:left="820"/>
        <w:rPr>
          <w:rFonts w:ascii="Arial" w:eastAsia="Arial" w:hAnsi="Arial" w:cs="Arial"/>
          <w:kern w:val="0"/>
          <w:lang w:val="en-US"/>
          <w14:ligatures w14:val="none"/>
        </w:rPr>
      </w:pPr>
      <w:r w:rsidRPr="00555DAD">
        <w:rPr>
          <w:rFonts w:ascii="Arial" w:eastAsia="Arial" w:hAnsi="Arial" w:cs="Arial"/>
          <w:b/>
          <w:bCs/>
          <w:kern w:val="0"/>
          <w:lang w:val="en-US"/>
          <w14:ligatures w14:val="none"/>
        </w:rPr>
        <w:t>September 2024 – We had the annual End of Summer BBQ</w:t>
      </w:r>
      <w:r w:rsidRPr="00555DAD">
        <w:rPr>
          <w:rFonts w:ascii="Arial" w:eastAsia="Arial" w:hAnsi="Arial" w:cs="Arial"/>
          <w:kern w:val="0"/>
          <w:lang w:val="en-US"/>
          <w14:ligatures w14:val="none"/>
        </w:rPr>
        <w:t xml:space="preserve"> which was enjoyed by the local community and also visitors from surrounding villages</w:t>
      </w:r>
    </w:p>
    <w:p w14:paraId="38C8A7FC" w14:textId="77777777" w:rsidR="00555DAD" w:rsidRPr="00555DAD" w:rsidRDefault="00555DAD" w:rsidP="00555DAD">
      <w:pPr>
        <w:widowControl w:val="0"/>
        <w:numPr>
          <w:ilvl w:val="0"/>
          <w:numId w:val="4"/>
        </w:numPr>
        <w:tabs>
          <w:tab w:val="left" w:pos="820"/>
        </w:tabs>
        <w:autoSpaceDE w:val="0"/>
        <w:autoSpaceDN w:val="0"/>
        <w:spacing w:before="183" w:after="0" w:line="240" w:lineRule="auto"/>
        <w:ind w:left="820"/>
        <w:rPr>
          <w:rFonts w:ascii="Arial" w:eastAsia="Arial" w:hAnsi="Arial" w:cs="Arial"/>
          <w:kern w:val="0"/>
          <w:lang w:val="en-US"/>
          <w14:ligatures w14:val="none"/>
        </w:rPr>
      </w:pPr>
      <w:r w:rsidRPr="00555DAD">
        <w:rPr>
          <w:rFonts w:ascii="Arial" w:eastAsia="Arial" w:hAnsi="Arial" w:cs="Arial"/>
          <w:b/>
          <w:bCs/>
          <w:kern w:val="0"/>
          <w:lang w:val="en-US"/>
          <w14:ligatures w14:val="none"/>
        </w:rPr>
        <w:t>October 2024– Music Quiz</w:t>
      </w:r>
      <w:r w:rsidRPr="00555DAD">
        <w:rPr>
          <w:rFonts w:ascii="Arial" w:eastAsia="Arial" w:hAnsi="Arial" w:cs="Arial"/>
          <w:kern w:val="0"/>
          <w:lang w:val="en-US"/>
          <w14:ligatures w14:val="none"/>
        </w:rPr>
        <w:t xml:space="preserve"> night kindly organized and hosted by Simon Bennett who did a fabulous job as the quizmaster. This was a very successful event with circa 100 people in attendance</w:t>
      </w:r>
    </w:p>
    <w:p w14:paraId="04E136DB" w14:textId="77777777" w:rsidR="00555DAD" w:rsidRPr="00555DAD" w:rsidRDefault="00555DAD" w:rsidP="00555DAD">
      <w:pPr>
        <w:widowControl w:val="0"/>
        <w:numPr>
          <w:ilvl w:val="0"/>
          <w:numId w:val="4"/>
        </w:numPr>
        <w:tabs>
          <w:tab w:val="left" w:pos="820"/>
        </w:tabs>
        <w:autoSpaceDE w:val="0"/>
        <w:autoSpaceDN w:val="0"/>
        <w:spacing w:before="183" w:after="0" w:line="240" w:lineRule="auto"/>
        <w:ind w:left="820"/>
        <w:rPr>
          <w:rFonts w:ascii="Arial" w:eastAsia="Arial" w:hAnsi="Arial" w:cs="Arial"/>
          <w:kern w:val="0"/>
          <w:lang w:val="en-US"/>
          <w14:ligatures w14:val="none"/>
        </w:rPr>
      </w:pPr>
      <w:r w:rsidRPr="00555DAD">
        <w:rPr>
          <w:rFonts w:ascii="Arial" w:eastAsia="Arial" w:hAnsi="Arial" w:cs="Arial"/>
          <w:b/>
          <w:bCs/>
          <w:kern w:val="0"/>
          <w:lang w:val="en-US"/>
          <w14:ligatures w14:val="none"/>
        </w:rPr>
        <w:t>December 2024– The Christmas Tree light switch</w:t>
      </w:r>
      <w:r w:rsidRPr="00555DAD">
        <w:rPr>
          <w:rFonts w:ascii="Arial" w:eastAsia="Arial" w:hAnsi="Arial" w:cs="Arial"/>
          <w:kern w:val="0"/>
          <w:lang w:val="en-US"/>
          <w14:ligatures w14:val="none"/>
        </w:rPr>
        <w:t xml:space="preserve"> on and festivities . Thank you Richard C for organizing the tree!</w:t>
      </w:r>
    </w:p>
    <w:p w14:paraId="4F022DE6" w14:textId="77777777" w:rsidR="00555DAD" w:rsidRPr="00555DAD" w:rsidRDefault="00555DAD" w:rsidP="00555DAD">
      <w:pPr>
        <w:widowControl w:val="0"/>
        <w:numPr>
          <w:ilvl w:val="0"/>
          <w:numId w:val="4"/>
        </w:numPr>
        <w:tabs>
          <w:tab w:val="left" w:pos="820"/>
        </w:tabs>
        <w:autoSpaceDE w:val="0"/>
        <w:autoSpaceDN w:val="0"/>
        <w:spacing w:before="183" w:after="0" w:line="240" w:lineRule="auto"/>
        <w:ind w:left="820"/>
        <w:rPr>
          <w:rFonts w:ascii="Arial" w:eastAsia="Arial" w:hAnsi="Arial" w:cs="Arial"/>
          <w:b/>
          <w:bCs/>
          <w:kern w:val="0"/>
          <w:lang w:val="en-US"/>
          <w14:ligatures w14:val="none"/>
        </w:rPr>
      </w:pPr>
      <w:r w:rsidRPr="00555DAD">
        <w:rPr>
          <w:rFonts w:ascii="Arial" w:eastAsia="Arial" w:hAnsi="Arial" w:cs="Arial"/>
          <w:b/>
          <w:bCs/>
          <w:kern w:val="0"/>
          <w:lang w:val="en-US"/>
          <w14:ligatures w14:val="none"/>
        </w:rPr>
        <w:t>New Years Eve party 2024</w:t>
      </w:r>
    </w:p>
    <w:p w14:paraId="21A7AF31" w14:textId="77777777" w:rsidR="00555DAD" w:rsidRPr="00555DAD" w:rsidRDefault="00555DAD" w:rsidP="00555DAD">
      <w:pPr>
        <w:widowControl w:val="0"/>
        <w:numPr>
          <w:ilvl w:val="0"/>
          <w:numId w:val="4"/>
        </w:numPr>
        <w:tabs>
          <w:tab w:val="left" w:pos="820"/>
        </w:tabs>
        <w:autoSpaceDE w:val="0"/>
        <w:autoSpaceDN w:val="0"/>
        <w:spacing w:before="183" w:after="0" w:line="240" w:lineRule="auto"/>
        <w:ind w:left="820"/>
        <w:rPr>
          <w:rFonts w:ascii="Arial" w:eastAsia="Arial" w:hAnsi="Arial" w:cs="Arial"/>
          <w:kern w:val="0"/>
          <w:lang w:val="en-US"/>
          <w14:ligatures w14:val="none"/>
        </w:rPr>
      </w:pPr>
      <w:r w:rsidRPr="00555DAD">
        <w:rPr>
          <w:rFonts w:ascii="Arial" w:eastAsia="Arial" w:hAnsi="Arial" w:cs="Arial"/>
          <w:b/>
          <w:bCs/>
          <w:kern w:val="0"/>
          <w:lang w:val="en-US"/>
          <w14:ligatures w14:val="none"/>
        </w:rPr>
        <w:t>January 2025 – Cake and Coffee morning</w:t>
      </w:r>
      <w:r w:rsidRPr="00555DAD">
        <w:rPr>
          <w:rFonts w:ascii="Arial" w:eastAsia="Arial" w:hAnsi="Arial" w:cs="Arial"/>
          <w:kern w:val="0"/>
          <w:lang w:val="en-US"/>
          <w14:ligatures w14:val="none"/>
        </w:rPr>
        <w:t xml:space="preserve"> which was provided free of charge to encourage the community to come together.</w:t>
      </w:r>
    </w:p>
    <w:p w14:paraId="31BEDD25" w14:textId="3E252AB4" w:rsidR="00555DAD" w:rsidRPr="00555DAD" w:rsidRDefault="00555DAD" w:rsidP="00555DAD">
      <w:pPr>
        <w:widowControl w:val="0"/>
        <w:numPr>
          <w:ilvl w:val="0"/>
          <w:numId w:val="4"/>
        </w:numPr>
        <w:tabs>
          <w:tab w:val="left" w:pos="820"/>
        </w:tabs>
        <w:autoSpaceDE w:val="0"/>
        <w:autoSpaceDN w:val="0"/>
        <w:spacing w:before="183" w:after="0" w:line="240" w:lineRule="auto"/>
        <w:ind w:left="820"/>
        <w:rPr>
          <w:rFonts w:ascii="Arial" w:eastAsia="Arial" w:hAnsi="Arial" w:cs="Arial"/>
          <w:kern w:val="0"/>
          <w:lang w:val="en-US"/>
          <w14:ligatures w14:val="none"/>
        </w:rPr>
      </w:pPr>
      <w:r w:rsidRPr="00555DAD">
        <w:rPr>
          <w:rFonts w:ascii="Arial" w:eastAsia="Arial" w:hAnsi="Arial" w:cs="Arial"/>
          <w:b/>
          <w:bCs/>
          <w:kern w:val="0"/>
          <w:lang w:val="en-US"/>
          <w14:ligatures w14:val="none"/>
        </w:rPr>
        <w:t>March 2025– St Patricks</w:t>
      </w:r>
      <w:r w:rsidRPr="00555DAD">
        <w:rPr>
          <w:rFonts w:ascii="Arial" w:eastAsia="Arial" w:hAnsi="Arial" w:cs="Arial"/>
          <w:kern w:val="0"/>
          <w:lang w:val="en-US"/>
          <w14:ligatures w14:val="none"/>
        </w:rPr>
        <w:t xml:space="preserve"> night with bar and live music</w:t>
      </w:r>
    </w:p>
    <w:p w14:paraId="02369329" w14:textId="77777777" w:rsidR="00555DAD" w:rsidRPr="00555DAD" w:rsidRDefault="00555DAD" w:rsidP="00555DAD">
      <w:pPr>
        <w:widowControl w:val="0"/>
        <w:autoSpaceDE w:val="0"/>
        <w:autoSpaceDN w:val="0"/>
        <w:spacing w:before="164" w:after="0" w:line="240" w:lineRule="auto"/>
        <w:ind w:left="100"/>
        <w:outlineLvl w:val="1"/>
        <w:rPr>
          <w:rFonts w:ascii="Arial" w:eastAsia="Arial" w:hAnsi="Arial" w:cs="Arial"/>
          <w:b/>
          <w:bCs/>
          <w:kern w:val="0"/>
          <w:lang w:val="en-US"/>
          <w14:ligatures w14:val="none"/>
        </w:rPr>
      </w:pPr>
      <w:r w:rsidRPr="00555DAD">
        <w:rPr>
          <w:rFonts w:ascii="Arial" w:eastAsia="Arial" w:hAnsi="Arial" w:cs="Arial"/>
          <w:b/>
          <w:bCs/>
          <w:color w:val="006FC0"/>
          <w:spacing w:val="-2"/>
          <w:kern w:val="0"/>
          <w:lang w:val="en-US"/>
          <w14:ligatures w14:val="none"/>
        </w:rPr>
        <w:t>Finance</w:t>
      </w:r>
    </w:p>
    <w:p w14:paraId="02B840A6" w14:textId="77777777" w:rsidR="00555DAD" w:rsidRPr="00555DAD" w:rsidRDefault="00555DAD" w:rsidP="00555DAD">
      <w:pPr>
        <w:widowControl w:val="0"/>
        <w:autoSpaceDE w:val="0"/>
        <w:autoSpaceDN w:val="0"/>
        <w:spacing w:before="177" w:after="0" w:line="261" w:lineRule="auto"/>
        <w:ind w:left="100"/>
        <w:rPr>
          <w:rFonts w:ascii="Arial" w:eastAsia="Arial" w:hAnsi="Arial" w:cs="Arial"/>
          <w:kern w:val="0"/>
          <w:lang w:val="en-US"/>
          <w14:ligatures w14:val="none"/>
        </w:rPr>
      </w:pPr>
      <w:r w:rsidRPr="00555DAD">
        <w:rPr>
          <w:rFonts w:ascii="Arial" w:eastAsia="Arial" w:hAnsi="Arial" w:cs="Arial"/>
          <w:kern w:val="0"/>
          <w:lang w:val="en-US"/>
          <w14:ligatures w14:val="none"/>
        </w:rPr>
        <w:t>The</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Committee</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manage</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the</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assets</w:t>
      </w:r>
      <w:r w:rsidRPr="00555DAD">
        <w:rPr>
          <w:rFonts w:ascii="Arial" w:eastAsia="Arial" w:hAnsi="Arial" w:cs="Arial"/>
          <w:spacing w:val="-9"/>
          <w:kern w:val="0"/>
          <w:lang w:val="en-US"/>
          <w14:ligatures w14:val="none"/>
        </w:rPr>
        <w:t xml:space="preserve"> </w:t>
      </w:r>
      <w:r w:rsidRPr="00555DAD">
        <w:rPr>
          <w:rFonts w:ascii="Arial" w:eastAsia="Arial" w:hAnsi="Arial" w:cs="Arial"/>
          <w:kern w:val="0"/>
          <w:lang w:val="en-US"/>
          <w14:ligatures w14:val="none"/>
        </w:rPr>
        <w:t>of</w:t>
      </w:r>
      <w:r w:rsidRPr="00555DAD">
        <w:rPr>
          <w:rFonts w:ascii="Arial" w:eastAsia="Arial" w:hAnsi="Arial" w:cs="Arial"/>
          <w:spacing w:val="-6"/>
          <w:kern w:val="0"/>
          <w:lang w:val="en-US"/>
          <w14:ligatures w14:val="none"/>
        </w:rPr>
        <w:t xml:space="preserve"> </w:t>
      </w:r>
      <w:r w:rsidRPr="00555DAD">
        <w:rPr>
          <w:rFonts w:ascii="Arial" w:eastAsia="Arial" w:hAnsi="Arial" w:cs="Arial"/>
          <w:kern w:val="0"/>
          <w:lang w:val="en-US"/>
          <w14:ligatures w14:val="none"/>
        </w:rPr>
        <w:t>the</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charity</w:t>
      </w:r>
      <w:r w:rsidRPr="00555DAD">
        <w:rPr>
          <w:rFonts w:ascii="Arial" w:eastAsia="Arial" w:hAnsi="Arial" w:cs="Arial"/>
          <w:spacing w:val="-5"/>
          <w:kern w:val="0"/>
          <w:lang w:val="en-US"/>
          <w14:ligatures w14:val="none"/>
        </w:rPr>
        <w:t xml:space="preserve"> </w:t>
      </w:r>
      <w:r w:rsidRPr="00555DAD">
        <w:rPr>
          <w:rFonts w:ascii="Arial" w:eastAsia="Arial" w:hAnsi="Arial" w:cs="Arial"/>
          <w:kern w:val="0"/>
          <w:lang w:val="en-US"/>
          <w14:ligatures w14:val="none"/>
        </w:rPr>
        <w:t>in</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accordance</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with</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the prevailing</w:t>
      </w:r>
      <w:r w:rsidRPr="00555DAD">
        <w:rPr>
          <w:rFonts w:ascii="Arial" w:eastAsia="Arial" w:hAnsi="Arial" w:cs="Arial"/>
          <w:spacing w:val="-6"/>
          <w:kern w:val="0"/>
          <w:lang w:val="en-US"/>
          <w14:ligatures w14:val="none"/>
        </w:rPr>
        <w:t xml:space="preserve"> </w:t>
      </w:r>
      <w:r w:rsidRPr="00555DAD">
        <w:rPr>
          <w:rFonts w:ascii="Arial" w:eastAsia="Arial" w:hAnsi="Arial" w:cs="Arial"/>
          <w:kern w:val="0"/>
          <w:lang w:val="en-US"/>
          <w14:ligatures w14:val="none"/>
        </w:rPr>
        <w:t xml:space="preserve">governing </w:t>
      </w:r>
      <w:r w:rsidRPr="00555DAD">
        <w:rPr>
          <w:rFonts w:ascii="Arial" w:eastAsia="Arial" w:hAnsi="Arial" w:cs="Arial"/>
          <w:spacing w:val="-2"/>
          <w:kern w:val="0"/>
          <w:lang w:val="en-US"/>
          <w14:ligatures w14:val="none"/>
        </w:rPr>
        <w:t>document.</w:t>
      </w:r>
    </w:p>
    <w:p w14:paraId="7194CEFC" w14:textId="77777777" w:rsidR="00555DAD" w:rsidRPr="00555DAD" w:rsidRDefault="00555DAD" w:rsidP="00555DAD">
      <w:pPr>
        <w:widowControl w:val="0"/>
        <w:autoSpaceDE w:val="0"/>
        <w:autoSpaceDN w:val="0"/>
        <w:spacing w:before="159" w:after="0" w:line="256" w:lineRule="auto"/>
        <w:ind w:left="100" w:right="165"/>
        <w:rPr>
          <w:rFonts w:ascii="Arial" w:eastAsia="Arial" w:hAnsi="Arial" w:cs="Arial"/>
          <w:kern w:val="0"/>
          <w:lang w:val="en-US"/>
          <w14:ligatures w14:val="none"/>
        </w:rPr>
      </w:pPr>
      <w:r w:rsidRPr="00555DAD">
        <w:rPr>
          <w:rFonts w:ascii="Arial" w:eastAsia="Arial" w:hAnsi="Arial" w:cs="Arial"/>
          <w:kern w:val="0"/>
          <w:lang w:val="en-US"/>
          <w14:ligatures w14:val="none"/>
        </w:rPr>
        <w:t>The</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treasurer</w:t>
      </w:r>
      <w:r w:rsidRPr="00555DAD">
        <w:rPr>
          <w:rFonts w:ascii="Arial" w:eastAsia="Arial" w:hAnsi="Arial" w:cs="Arial"/>
          <w:spacing w:val="-3"/>
          <w:kern w:val="0"/>
          <w:lang w:val="en-US"/>
          <w14:ligatures w14:val="none"/>
        </w:rPr>
        <w:t xml:space="preserve"> </w:t>
      </w:r>
      <w:r w:rsidRPr="00555DAD">
        <w:rPr>
          <w:rFonts w:ascii="Arial" w:eastAsia="Arial" w:hAnsi="Arial" w:cs="Arial"/>
          <w:kern w:val="0"/>
          <w:lang w:val="en-US"/>
          <w14:ligatures w14:val="none"/>
        </w:rPr>
        <w:t>is</w:t>
      </w:r>
      <w:r w:rsidRPr="00555DAD">
        <w:rPr>
          <w:rFonts w:ascii="Arial" w:eastAsia="Arial" w:hAnsi="Arial" w:cs="Arial"/>
          <w:spacing w:val="-5"/>
          <w:kern w:val="0"/>
          <w:lang w:val="en-US"/>
          <w14:ligatures w14:val="none"/>
        </w:rPr>
        <w:t xml:space="preserve"> </w:t>
      </w:r>
      <w:r w:rsidRPr="00555DAD">
        <w:rPr>
          <w:rFonts w:ascii="Arial" w:eastAsia="Arial" w:hAnsi="Arial" w:cs="Arial"/>
          <w:kern w:val="0"/>
          <w:lang w:val="en-US"/>
          <w14:ligatures w14:val="none"/>
        </w:rPr>
        <w:t>responsible</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for</w:t>
      </w:r>
      <w:r w:rsidRPr="00555DAD">
        <w:rPr>
          <w:rFonts w:ascii="Arial" w:eastAsia="Arial" w:hAnsi="Arial" w:cs="Arial"/>
          <w:spacing w:val="-3"/>
          <w:kern w:val="0"/>
          <w:lang w:val="en-US"/>
          <w14:ligatures w14:val="none"/>
        </w:rPr>
        <w:t xml:space="preserve"> </w:t>
      </w:r>
      <w:r w:rsidRPr="00555DAD">
        <w:rPr>
          <w:rFonts w:ascii="Arial" w:eastAsia="Arial" w:hAnsi="Arial" w:cs="Arial"/>
          <w:kern w:val="0"/>
          <w:lang w:val="en-US"/>
          <w14:ligatures w14:val="none"/>
        </w:rPr>
        <w:t>the</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day-to-day</w:t>
      </w:r>
      <w:r w:rsidRPr="00555DAD">
        <w:rPr>
          <w:rFonts w:ascii="Arial" w:eastAsia="Arial" w:hAnsi="Arial" w:cs="Arial"/>
          <w:spacing w:val="-5"/>
          <w:kern w:val="0"/>
          <w:lang w:val="en-US"/>
          <w14:ligatures w14:val="none"/>
        </w:rPr>
        <w:t xml:space="preserve"> </w:t>
      </w:r>
      <w:r w:rsidRPr="00555DAD">
        <w:rPr>
          <w:rFonts w:ascii="Arial" w:eastAsia="Arial" w:hAnsi="Arial" w:cs="Arial"/>
          <w:kern w:val="0"/>
          <w:lang w:val="en-US"/>
          <w14:ligatures w14:val="none"/>
        </w:rPr>
        <w:t>management</w:t>
      </w:r>
      <w:r w:rsidRPr="00555DAD">
        <w:rPr>
          <w:rFonts w:ascii="Arial" w:eastAsia="Arial" w:hAnsi="Arial" w:cs="Arial"/>
          <w:spacing w:val="-6"/>
          <w:kern w:val="0"/>
          <w:lang w:val="en-US"/>
          <w14:ligatures w14:val="none"/>
        </w:rPr>
        <w:t xml:space="preserve"> </w:t>
      </w:r>
      <w:r w:rsidRPr="00555DAD">
        <w:rPr>
          <w:rFonts w:ascii="Arial" w:eastAsia="Arial" w:hAnsi="Arial" w:cs="Arial"/>
          <w:kern w:val="0"/>
          <w:lang w:val="en-US"/>
          <w14:ligatures w14:val="none"/>
        </w:rPr>
        <w:t>of</w:t>
      </w:r>
      <w:r w:rsidRPr="00555DAD">
        <w:rPr>
          <w:rFonts w:ascii="Arial" w:eastAsia="Arial" w:hAnsi="Arial" w:cs="Arial"/>
          <w:spacing w:val="-6"/>
          <w:kern w:val="0"/>
          <w:lang w:val="en-US"/>
          <w14:ligatures w14:val="none"/>
        </w:rPr>
        <w:t xml:space="preserve"> </w:t>
      </w:r>
      <w:r w:rsidRPr="00555DAD">
        <w:rPr>
          <w:rFonts w:ascii="Arial" w:eastAsia="Arial" w:hAnsi="Arial" w:cs="Arial"/>
          <w:kern w:val="0"/>
          <w:lang w:val="en-US"/>
          <w14:ligatures w14:val="none"/>
        </w:rPr>
        <w:t>the</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charity’s</w:t>
      </w:r>
      <w:r w:rsidRPr="00555DAD">
        <w:rPr>
          <w:rFonts w:ascii="Arial" w:eastAsia="Arial" w:hAnsi="Arial" w:cs="Arial"/>
          <w:spacing w:val="-5"/>
          <w:kern w:val="0"/>
          <w:lang w:val="en-US"/>
          <w14:ligatures w14:val="none"/>
        </w:rPr>
        <w:t xml:space="preserve"> </w:t>
      </w:r>
      <w:r w:rsidRPr="00555DAD">
        <w:rPr>
          <w:rFonts w:ascii="Arial" w:eastAsia="Arial" w:hAnsi="Arial" w:cs="Arial"/>
          <w:kern w:val="0"/>
          <w:lang w:val="en-US"/>
          <w14:ligatures w14:val="none"/>
        </w:rPr>
        <w:t>finances, implementing</w:t>
      </w:r>
      <w:r w:rsidRPr="00555DAD">
        <w:rPr>
          <w:rFonts w:ascii="Arial" w:eastAsia="Arial" w:hAnsi="Arial" w:cs="Arial"/>
          <w:spacing w:val="-6"/>
          <w:kern w:val="0"/>
          <w:lang w:val="en-US"/>
          <w14:ligatures w14:val="none"/>
        </w:rPr>
        <w:t xml:space="preserve"> </w:t>
      </w:r>
      <w:r w:rsidRPr="00555DAD">
        <w:rPr>
          <w:rFonts w:ascii="Arial" w:eastAsia="Arial" w:hAnsi="Arial" w:cs="Arial"/>
          <w:kern w:val="0"/>
          <w:lang w:val="en-US"/>
          <w14:ligatures w14:val="none"/>
        </w:rPr>
        <w:t>the</w:t>
      </w:r>
      <w:r w:rsidRPr="00555DAD">
        <w:rPr>
          <w:rFonts w:ascii="Arial" w:eastAsia="Arial" w:hAnsi="Arial" w:cs="Arial"/>
          <w:spacing w:val="-1"/>
          <w:kern w:val="0"/>
          <w:lang w:val="en-US"/>
          <w14:ligatures w14:val="none"/>
        </w:rPr>
        <w:t xml:space="preserve"> </w:t>
      </w:r>
      <w:r w:rsidRPr="00555DAD">
        <w:rPr>
          <w:rFonts w:ascii="Arial" w:eastAsia="Arial" w:hAnsi="Arial" w:cs="Arial"/>
          <w:kern w:val="0"/>
          <w:lang w:val="en-US"/>
          <w14:ligatures w14:val="none"/>
        </w:rPr>
        <w:t>decisions</w:t>
      </w:r>
      <w:r w:rsidRPr="00555DAD">
        <w:rPr>
          <w:rFonts w:ascii="Arial" w:eastAsia="Arial" w:hAnsi="Arial" w:cs="Arial"/>
          <w:spacing w:val="-9"/>
          <w:kern w:val="0"/>
          <w:lang w:val="en-US"/>
          <w14:ligatures w14:val="none"/>
        </w:rPr>
        <w:t xml:space="preserve"> </w:t>
      </w:r>
      <w:r w:rsidRPr="00555DAD">
        <w:rPr>
          <w:rFonts w:ascii="Arial" w:eastAsia="Arial" w:hAnsi="Arial" w:cs="Arial"/>
          <w:kern w:val="0"/>
          <w:lang w:val="en-US"/>
          <w14:ligatures w14:val="none"/>
        </w:rPr>
        <w:t>of</w:t>
      </w:r>
      <w:r w:rsidRPr="00555DAD">
        <w:rPr>
          <w:rFonts w:ascii="Arial" w:eastAsia="Arial" w:hAnsi="Arial" w:cs="Arial"/>
          <w:spacing w:val="-5"/>
          <w:kern w:val="0"/>
          <w:lang w:val="en-US"/>
          <w14:ligatures w14:val="none"/>
        </w:rPr>
        <w:t xml:space="preserve"> </w:t>
      </w:r>
      <w:r w:rsidRPr="00555DAD">
        <w:rPr>
          <w:rFonts w:ascii="Arial" w:eastAsia="Arial" w:hAnsi="Arial" w:cs="Arial"/>
          <w:kern w:val="0"/>
          <w:lang w:val="en-US"/>
          <w14:ligatures w14:val="none"/>
        </w:rPr>
        <w:t>and</w:t>
      </w:r>
      <w:r w:rsidRPr="00555DAD">
        <w:rPr>
          <w:rFonts w:ascii="Arial" w:eastAsia="Arial" w:hAnsi="Arial" w:cs="Arial"/>
          <w:spacing w:val="-1"/>
          <w:kern w:val="0"/>
          <w:lang w:val="en-US"/>
          <w14:ligatures w14:val="none"/>
        </w:rPr>
        <w:t xml:space="preserve"> </w:t>
      </w:r>
      <w:r w:rsidRPr="00555DAD">
        <w:rPr>
          <w:rFonts w:ascii="Arial" w:eastAsia="Arial" w:hAnsi="Arial" w:cs="Arial"/>
          <w:kern w:val="0"/>
          <w:lang w:val="en-US"/>
          <w14:ligatures w14:val="none"/>
        </w:rPr>
        <w:t>reporting</w:t>
      </w:r>
      <w:r w:rsidRPr="00555DAD">
        <w:rPr>
          <w:rFonts w:ascii="Arial" w:eastAsia="Arial" w:hAnsi="Arial" w:cs="Arial"/>
          <w:spacing w:val="-6"/>
          <w:kern w:val="0"/>
          <w:lang w:val="en-US"/>
          <w14:ligatures w14:val="none"/>
        </w:rPr>
        <w:t xml:space="preserve"> </w:t>
      </w:r>
      <w:r w:rsidRPr="00555DAD">
        <w:rPr>
          <w:rFonts w:ascii="Arial" w:eastAsia="Arial" w:hAnsi="Arial" w:cs="Arial"/>
          <w:kern w:val="0"/>
          <w:lang w:val="en-US"/>
          <w14:ligatures w14:val="none"/>
        </w:rPr>
        <w:t>to</w:t>
      </w:r>
      <w:r w:rsidRPr="00555DAD">
        <w:rPr>
          <w:rFonts w:ascii="Arial" w:eastAsia="Arial" w:hAnsi="Arial" w:cs="Arial"/>
          <w:spacing w:val="-1"/>
          <w:kern w:val="0"/>
          <w:lang w:val="en-US"/>
          <w14:ligatures w14:val="none"/>
        </w:rPr>
        <w:t xml:space="preserve"> </w:t>
      </w:r>
      <w:r w:rsidRPr="00555DAD">
        <w:rPr>
          <w:rFonts w:ascii="Arial" w:eastAsia="Arial" w:hAnsi="Arial" w:cs="Arial"/>
          <w:kern w:val="0"/>
          <w:lang w:val="en-US"/>
          <w14:ligatures w14:val="none"/>
        </w:rPr>
        <w:t>the</w:t>
      </w:r>
      <w:r w:rsidRPr="00555DAD">
        <w:rPr>
          <w:rFonts w:ascii="Arial" w:eastAsia="Arial" w:hAnsi="Arial" w:cs="Arial"/>
          <w:spacing w:val="-1"/>
          <w:kern w:val="0"/>
          <w:lang w:val="en-US"/>
          <w14:ligatures w14:val="none"/>
        </w:rPr>
        <w:t xml:space="preserve"> </w:t>
      </w:r>
      <w:r w:rsidRPr="00555DAD">
        <w:rPr>
          <w:rFonts w:ascii="Arial" w:eastAsia="Arial" w:hAnsi="Arial" w:cs="Arial"/>
          <w:kern w:val="0"/>
          <w:lang w:val="en-US"/>
          <w14:ligatures w14:val="none"/>
        </w:rPr>
        <w:t>committee.</w:t>
      </w:r>
      <w:r w:rsidRPr="00555DAD">
        <w:rPr>
          <w:rFonts w:ascii="Arial" w:eastAsia="Arial" w:hAnsi="Arial" w:cs="Arial"/>
          <w:spacing w:val="-5"/>
          <w:kern w:val="0"/>
          <w:lang w:val="en-US"/>
          <w14:ligatures w14:val="none"/>
        </w:rPr>
        <w:t xml:space="preserve"> </w:t>
      </w:r>
      <w:r w:rsidRPr="00555DAD">
        <w:rPr>
          <w:rFonts w:ascii="Arial" w:eastAsia="Arial" w:hAnsi="Arial" w:cs="Arial"/>
          <w:kern w:val="0"/>
          <w:lang w:val="en-US"/>
          <w14:ligatures w14:val="none"/>
        </w:rPr>
        <w:t>The</w:t>
      </w:r>
      <w:r w:rsidRPr="00555DAD">
        <w:rPr>
          <w:rFonts w:ascii="Arial" w:eastAsia="Arial" w:hAnsi="Arial" w:cs="Arial"/>
          <w:spacing w:val="-1"/>
          <w:kern w:val="0"/>
          <w:lang w:val="en-US"/>
          <w14:ligatures w14:val="none"/>
        </w:rPr>
        <w:t xml:space="preserve"> </w:t>
      </w:r>
      <w:r w:rsidRPr="00555DAD">
        <w:rPr>
          <w:rFonts w:ascii="Arial" w:eastAsia="Arial" w:hAnsi="Arial" w:cs="Arial"/>
          <w:kern w:val="0"/>
          <w:lang w:val="en-US"/>
          <w14:ligatures w14:val="none"/>
        </w:rPr>
        <w:t>treasurer</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provides financial updates throughout the year at committee meetings where we discuss any substantial changes to income or expenditure.</w:t>
      </w:r>
    </w:p>
    <w:p w14:paraId="74D5909A" w14:textId="77777777" w:rsidR="00555DAD" w:rsidRPr="00555DAD" w:rsidRDefault="00555DAD" w:rsidP="00555DAD">
      <w:pPr>
        <w:widowControl w:val="0"/>
        <w:autoSpaceDE w:val="0"/>
        <w:autoSpaceDN w:val="0"/>
        <w:spacing w:before="167" w:after="0"/>
        <w:ind w:left="100" w:right="406"/>
        <w:jc w:val="both"/>
        <w:rPr>
          <w:rFonts w:ascii="Arial" w:eastAsia="Arial" w:hAnsi="Arial" w:cs="Arial"/>
          <w:kern w:val="0"/>
          <w:lang w:val="en-US"/>
          <w14:ligatures w14:val="none"/>
        </w:rPr>
      </w:pPr>
      <w:r w:rsidRPr="00555DAD">
        <w:rPr>
          <w:rFonts w:ascii="Arial" w:eastAsia="Arial" w:hAnsi="Arial" w:cs="Arial"/>
          <w:kern w:val="0"/>
          <w:lang w:val="en-US"/>
          <w14:ligatures w14:val="none"/>
        </w:rPr>
        <w:t>The</w:t>
      </w:r>
      <w:r w:rsidRPr="00555DAD">
        <w:rPr>
          <w:rFonts w:ascii="Arial" w:eastAsia="Arial" w:hAnsi="Arial" w:cs="Arial"/>
          <w:spacing w:val="-1"/>
          <w:kern w:val="0"/>
          <w:lang w:val="en-US"/>
          <w14:ligatures w14:val="none"/>
        </w:rPr>
        <w:t xml:space="preserve"> </w:t>
      </w:r>
      <w:r w:rsidRPr="00555DAD">
        <w:rPr>
          <w:rFonts w:ascii="Arial" w:eastAsia="Arial" w:hAnsi="Arial" w:cs="Arial"/>
          <w:kern w:val="0"/>
          <w:lang w:val="en-US"/>
          <w14:ligatures w14:val="none"/>
        </w:rPr>
        <w:t>best</w:t>
      </w:r>
      <w:r w:rsidRPr="00555DAD">
        <w:rPr>
          <w:rFonts w:ascii="Arial" w:eastAsia="Arial" w:hAnsi="Arial" w:cs="Arial"/>
          <w:spacing w:val="-5"/>
          <w:kern w:val="0"/>
          <w:lang w:val="en-US"/>
          <w14:ligatures w14:val="none"/>
        </w:rPr>
        <w:t xml:space="preserve"> </w:t>
      </w:r>
      <w:r w:rsidRPr="00555DAD">
        <w:rPr>
          <w:rFonts w:ascii="Arial" w:eastAsia="Arial" w:hAnsi="Arial" w:cs="Arial"/>
          <w:kern w:val="0"/>
          <w:lang w:val="en-US"/>
          <w14:ligatures w14:val="none"/>
        </w:rPr>
        <w:t>value</w:t>
      </w:r>
      <w:r w:rsidRPr="00555DAD">
        <w:rPr>
          <w:rFonts w:ascii="Arial" w:eastAsia="Arial" w:hAnsi="Arial" w:cs="Arial"/>
          <w:spacing w:val="-1"/>
          <w:kern w:val="0"/>
          <w:lang w:val="en-US"/>
          <w14:ligatures w14:val="none"/>
        </w:rPr>
        <w:t xml:space="preserve"> </w:t>
      </w:r>
      <w:r w:rsidRPr="00555DAD">
        <w:rPr>
          <w:rFonts w:ascii="Arial" w:eastAsia="Arial" w:hAnsi="Arial" w:cs="Arial"/>
          <w:kern w:val="0"/>
          <w:lang w:val="en-US"/>
          <w14:ligatures w14:val="none"/>
        </w:rPr>
        <w:t>is</w:t>
      </w:r>
      <w:r w:rsidRPr="00555DAD">
        <w:rPr>
          <w:rFonts w:ascii="Arial" w:eastAsia="Arial" w:hAnsi="Arial" w:cs="Arial"/>
          <w:spacing w:val="-9"/>
          <w:kern w:val="0"/>
          <w:lang w:val="en-US"/>
          <w14:ligatures w14:val="none"/>
        </w:rPr>
        <w:t xml:space="preserve"> </w:t>
      </w:r>
      <w:r w:rsidRPr="00555DAD">
        <w:rPr>
          <w:rFonts w:ascii="Arial" w:eastAsia="Arial" w:hAnsi="Arial" w:cs="Arial"/>
          <w:kern w:val="0"/>
          <w:lang w:val="en-US"/>
          <w14:ligatures w14:val="none"/>
        </w:rPr>
        <w:t>always</w:t>
      </w:r>
      <w:r w:rsidRPr="00555DAD">
        <w:rPr>
          <w:rFonts w:ascii="Arial" w:eastAsia="Arial" w:hAnsi="Arial" w:cs="Arial"/>
          <w:spacing w:val="-4"/>
          <w:kern w:val="0"/>
          <w:lang w:val="en-US"/>
          <w14:ligatures w14:val="none"/>
        </w:rPr>
        <w:t xml:space="preserve"> </w:t>
      </w:r>
      <w:r w:rsidRPr="00555DAD">
        <w:rPr>
          <w:rFonts w:ascii="Arial" w:eastAsia="Arial" w:hAnsi="Arial" w:cs="Arial"/>
          <w:kern w:val="0"/>
          <w:lang w:val="en-US"/>
          <w14:ligatures w14:val="none"/>
        </w:rPr>
        <w:t>sought when</w:t>
      </w:r>
      <w:r w:rsidRPr="00555DAD">
        <w:rPr>
          <w:rFonts w:ascii="Arial" w:eastAsia="Arial" w:hAnsi="Arial" w:cs="Arial"/>
          <w:spacing w:val="-1"/>
          <w:kern w:val="0"/>
          <w:lang w:val="en-US"/>
          <w14:ligatures w14:val="none"/>
        </w:rPr>
        <w:t xml:space="preserve"> </w:t>
      </w:r>
      <w:r w:rsidRPr="00555DAD">
        <w:rPr>
          <w:rFonts w:ascii="Arial" w:eastAsia="Arial" w:hAnsi="Arial" w:cs="Arial"/>
          <w:kern w:val="0"/>
          <w:lang w:val="en-US"/>
          <w14:ligatures w14:val="none"/>
        </w:rPr>
        <w:t>agreeing</w:t>
      </w:r>
      <w:r w:rsidRPr="00555DAD">
        <w:rPr>
          <w:rFonts w:ascii="Arial" w:eastAsia="Arial" w:hAnsi="Arial" w:cs="Arial"/>
          <w:spacing w:val="-6"/>
          <w:kern w:val="0"/>
          <w:lang w:val="en-US"/>
          <w14:ligatures w14:val="none"/>
        </w:rPr>
        <w:t xml:space="preserve"> </w:t>
      </w:r>
      <w:r w:rsidRPr="00555DAD">
        <w:rPr>
          <w:rFonts w:ascii="Arial" w:eastAsia="Arial" w:hAnsi="Arial" w:cs="Arial"/>
          <w:kern w:val="0"/>
          <w:lang w:val="en-US"/>
          <w14:ligatures w14:val="none"/>
        </w:rPr>
        <w:t>to</w:t>
      </w:r>
      <w:r w:rsidRPr="00555DAD">
        <w:rPr>
          <w:rFonts w:ascii="Arial" w:eastAsia="Arial" w:hAnsi="Arial" w:cs="Arial"/>
          <w:spacing w:val="-1"/>
          <w:kern w:val="0"/>
          <w:lang w:val="en-US"/>
          <w14:ligatures w14:val="none"/>
        </w:rPr>
        <w:t xml:space="preserve"> </w:t>
      </w:r>
      <w:r w:rsidRPr="00555DAD">
        <w:rPr>
          <w:rFonts w:ascii="Arial" w:eastAsia="Arial" w:hAnsi="Arial" w:cs="Arial"/>
          <w:kern w:val="0"/>
          <w:lang w:val="en-US"/>
          <w14:ligatures w14:val="none"/>
        </w:rPr>
        <w:t>purchase</w:t>
      </w:r>
      <w:r w:rsidRPr="00555DAD">
        <w:rPr>
          <w:rFonts w:ascii="Arial" w:eastAsia="Arial" w:hAnsi="Arial" w:cs="Arial"/>
          <w:spacing w:val="-6"/>
          <w:kern w:val="0"/>
          <w:lang w:val="en-US"/>
          <w14:ligatures w14:val="none"/>
        </w:rPr>
        <w:t xml:space="preserve"> </w:t>
      </w:r>
      <w:r w:rsidRPr="00555DAD">
        <w:rPr>
          <w:rFonts w:ascii="Arial" w:eastAsia="Arial" w:hAnsi="Arial" w:cs="Arial"/>
          <w:kern w:val="0"/>
          <w:lang w:val="en-US"/>
          <w14:ligatures w14:val="none"/>
        </w:rPr>
        <w:t>equipment</w:t>
      </w:r>
      <w:r w:rsidRPr="00555DAD">
        <w:rPr>
          <w:rFonts w:ascii="Arial" w:eastAsia="Arial" w:hAnsi="Arial" w:cs="Arial"/>
          <w:spacing w:val="-5"/>
          <w:kern w:val="0"/>
          <w:lang w:val="en-US"/>
          <w14:ligatures w14:val="none"/>
        </w:rPr>
        <w:t xml:space="preserve"> </w:t>
      </w:r>
      <w:r w:rsidRPr="00555DAD">
        <w:rPr>
          <w:rFonts w:ascii="Arial" w:eastAsia="Arial" w:hAnsi="Arial" w:cs="Arial"/>
          <w:kern w:val="0"/>
          <w:lang w:val="en-US"/>
          <w14:ligatures w14:val="none"/>
        </w:rPr>
        <w:t>or</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services for</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the hall.</w:t>
      </w:r>
      <w:r w:rsidRPr="00555DAD">
        <w:rPr>
          <w:rFonts w:ascii="Arial" w:eastAsia="Arial" w:hAnsi="Arial" w:cs="Arial"/>
          <w:spacing w:val="-6"/>
          <w:kern w:val="0"/>
          <w:lang w:val="en-US"/>
          <w14:ligatures w14:val="none"/>
        </w:rPr>
        <w:t xml:space="preserve"> </w:t>
      </w:r>
      <w:r w:rsidRPr="00555DAD">
        <w:rPr>
          <w:rFonts w:ascii="Arial" w:eastAsia="Arial" w:hAnsi="Arial" w:cs="Arial"/>
          <w:kern w:val="0"/>
          <w:lang w:val="en-US"/>
          <w14:ligatures w14:val="none"/>
        </w:rPr>
        <w:t>All</w:t>
      </w:r>
      <w:r w:rsidRPr="00555DAD">
        <w:rPr>
          <w:rFonts w:ascii="Arial" w:eastAsia="Arial" w:hAnsi="Arial" w:cs="Arial"/>
          <w:spacing w:val="-4"/>
          <w:kern w:val="0"/>
          <w:lang w:val="en-US"/>
          <w14:ligatures w14:val="none"/>
        </w:rPr>
        <w:t xml:space="preserve"> </w:t>
      </w:r>
      <w:r w:rsidRPr="00555DAD">
        <w:rPr>
          <w:rFonts w:ascii="Arial" w:eastAsia="Arial" w:hAnsi="Arial" w:cs="Arial"/>
          <w:kern w:val="0"/>
          <w:lang w:val="en-US"/>
          <w14:ligatures w14:val="none"/>
        </w:rPr>
        <w:t>financial</w:t>
      </w:r>
      <w:r w:rsidRPr="00555DAD">
        <w:rPr>
          <w:rFonts w:ascii="Arial" w:eastAsia="Arial" w:hAnsi="Arial" w:cs="Arial"/>
          <w:spacing w:val="-4"/>
          <w:kern w:val="0"/>
          <w:lang w:val="en-US"/>
          <w14:ligatures w14:val="none"/>
        </w:rPr>
        <w:t xml:space="preserve"> </w:t>
      </w:r>
      <w:r w:rsidRPr="00555DAD">
        <w:rPr>
          <w:rFonts w:ascii="Arial" w:eastAsia="Arial" w:hAnsi="Arial" w:cs="Arial"/>
          <w:kern w:val="0"/>
          <w:lang w:val="en-US"/>
          <w14:ligatures w14:val="none"/>
        </w:rPr>
        <w:t>decisions</w:t>
      </w:r>
      <w:r w:rsidRPr="00555DAD">
        <w:rPr>
          <w:rFonts w:ascii="Arial" w:eastAsia="Arial" w:hAnsi="Arial" w:cs="Arial"/>
          <w:spacing w:val="-5"/>
          <w:kern w:val="0"/>
          <w:lang w:val="en-US"/>
          <w14:ligatures w14:val="none"/>
        </w:rPr>
        <w:t xml:space="preserve"> </w:t>
      </w:r>
      <w:r w:rsidRPr="00555DAD">
        <w:rPr>
          <w:rFonts w:ascii="Arial" w:eastAsia="Arial" w:hAnsi="Arial" w:cs="Arial"/>
          <w:kern w:val="0"/>
          <w:lang w:val="en-US"/>
          <w14:ligatures w14:val="none"/>
        </w:rPr>
        <w:t>are</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taken</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by</w:t>
      </w:r>
      <w:r w:rsidRPr="00555DAD">
        <w:rPr>
          <w:rFonts w:ascii="Arial" w:eastAsia="Arial" w:hAnsi="Arial" w:cs="Arial"/>
          <w:spacing w:val="-5"/>
          <w:kern w:val="0"/>
          <w:lang w:val="en-US"/>
          <w14:ligatures w14:val="none"/>
        </w:rPr>
        <w:t xml:space="preserve"> </w:t>
      </w:r>
      <w:r w:rsidRPr="00555DAD">
        <w:rPr>
          <w:rFonts w:ascii="Arial" w:eastAsia="Arial" w:hAnsi="Arial" w:cs="Arial"/>
          <w:kern w:val="0"/>
          <w:lang w:val="en-US"/>
          <w14:ligatures w14:val="none"/>
        </w:rPr>
        <w:t>the</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committee</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and</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in</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full</w:t>
      </w:r>
      <w:r w:rsidRPr="00555DAD">
        <w:rPr>
          <w:rFonts w:ascii="Arial" w:eastAsia="Arial" w:hAnsi="Arial" w:cs="Arial"/>
          <w:spacing w:val="-4"/>
          <w:kern w:val="0"/>
          <w:lang w:val="en-US"/>
          <w14:ligatures w14:val="none"/>
        </w:rPr>
        <w:t xml:space="preserve"> </w:t>
      </w:r>
      <w:r w:rsidRPr="00555DAD">
        <w:rPr>
          <w:rFonts w:ascii="Arial" w:eastAsia="Arial" w:hAnsi="Arial" w:cs="Arial"/>
          <w:kern w:val="0"/>
          <w:lang w:val="en-US"/>
          <w14:ligatures w14:val="none"/>
        </w:rPr>
        <w:t>knowledge</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of</w:t>
      </w:r>
      <w:r w:rsidRPr="00555DAD">
        <w:rPr>
          <w:rFonts w:ascii="Arial" w:eastAsia="Arial" w:hAnsi="Arial" w:cs="Arial"/>
          <w:spacing w:val="-6"/>
          <w:kern w:val="0"/>
          <w:lang w:val="en-US"/>
          <w14:ligatures w14:val="none"/>
        </w:rPr>
        <w:t xml:space="preserve"> </w:t>
      </w:r>
      <w:r w:rsidRPr="00555DAD">
        <w:rPr>
          <w:rFonts w:ascii="Arial" w:eastAsia="Arial" w:hAnsi="Arial" w:cs="Arial"/>
          <w:kern w:val="0"/>
          <w:lang w:val="en-US"/>
          <w14:ligatures w14:val="none"/>
        </w:rPr>
        <w:t>the</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current and predicted financial situation.</w:t>
      </w:r>
    </w:p>
    <w:p w14:paraId="40194E45" w14:textId="77777777" w:rsidR="00555DAD" w:rsidRPr="00555DAD" w:rsidRDefault="00555DAD" w:rsidP="00555DAD">
      <w:pPr>
        <w:widowControl w:val="0"/>
        <w:autoSpaceDE w:val="0"/>
        <w:autoSpaceDN w:val="0"/>
        <w:spacing w:before="74" w:after="0" w:line="256" w:lineRule="auto"/>
        <w:ind w:left="100" w:right="165"/>
        <w:rPr>
          <w:rFonts w:ascii="Arial" w:eastAsia="Arial" w:hAnsi="Arial" w:cs="Arial"/>
          <w:kern w:val="0"/>
          <w:lang w:val="en-US"/>
          <w14:ligatures w14:val="none"/>
        </w:rPr>
      </w:pPr>
      <w:r w:rsidRPr="00555DAD">
        <w:rPr>
          <w:rFonts w:ascii="Arial" w:eastAsia="Arial" w:hAnsi="Arial" w:cs="Arial"/>
          <w:kern w:val="0"/>
          <w:lang w:val="en-US"/>
          <w14:ligatures w14:val="none"/>
        </w:rPr>
        <w:t>The committee considers all factors when spending the funds of the Village Hall factoring what will bring the best for the Hall and the Community that utilize it. In this respect we use the funds wisely to ensure there are adequate reserves to allow for unexpected problems with the building.</w:t>
      </w:r>
    </w:p>
    <w:p w14:paraId="25DC7D51" w14:textId="77777777" w:rsidR="00555DAD" w:rsidRPr="00555DAD" w:rsidRDefault="00555DAD" w:rsidP="00555DAD">
      <w:pPr>
        <w:widowControl w:val="0"/>
        <w:autoSpaceDE w:val="0"/>
        <w:autoSpaceDN w:val="0"/>
        <w:spacing w:before="74" w:after="0" w:line="256" w:lineRule="auto"/>
        <w:ind w:left="100" w:right="165"/>
        <w:rPr>
          <w:rFonts w:ascii="Arial" w:eastAsia="Arial" w:hAnsi="Arial" w:cs="Arial"/>
          <w:kern w:val="0"/>
          <w:lang w:val="en-US"/>
          <w14:ligatures w14:val="none"/>
        </w:rPr>
      </w:pPr>
    </w:p>
    <w:p w14:paraId="16C05482" w14:textId="77777777" w:rsidR="00555DAD" w:rsidRPr="00555DAD" w:rsidRDefault="00555DAD" w:rsidP="00555DAD">
      <w:pPr>
        <w:widowControl w:val="0"/>
        <w:autoSpaceDE w:val="0"/>
        <w:autoSpaceDN w:val="0"/>
        <w:spacing w:after="0" w:line="246" w:lineRule="exact"/>
        <w:ind w:left="100"/>
        <w:rPr>
          <w:rFonts w:ascii="Arial" w:eastAsia="Arial" w:hAnsi="Arial" w:cs="Arial"/>
          <w:kern w:val="0"/>
          <w:lang w:val="en-US"/>
          <w14:ligatures w14:val="none"/>
        </w:rPr>
      </w:pPr>
      <w:r w:rsidRPr="00555DAD">
        <w:rPr>
          <w:rFonts w:ascii="Arial" w:eastAsia="Arial" w:hAnsi="Arial" w:cs="Arial"/>
          <w:spacing w:val="-2"/>
          <w:kern w:val="0"/>
          <w:lang w:val="en-US"/>
          <w14:ligatures w14:val="none"/>
        </w:rPr>
        <w:t>The draft Income and expenditure for the year illustrates the following summary.</w:t>
      </w:r>
    </w:p>
    <w:p w14:paraId="6B76CF06" w14:textId="77777777" w:rsidR="00555DAD" w:rsidRPr="00555DAD" w:rsidRDefault="00555DAD" w:rsidP="00555DAD">
      <w:pPr>
        <w:widowControl w:val="0"/>
        <w:numPr>
          <w:ilvl w:val="0"/>
          <w:numId w:val="4"/>
        </w:numPr>
        <w:tabs>
          <w:tab w:val="left" w:pos="820"/>
        </w:tabs>
        <w:autoSpaceDE w:val="0"/>
        <w:autoSpaceDN w:val="0"/>
        <w:spacing w:before="182" w:after="0" w:line="240" w:lineRule="auto"/>
        <w:ind w:left="820"/>
        <w:rPr>
          <w:rFonts w:ascii="Arial" w:eastAsia="Arial" w:hAnsi="Arial" w:cs="Arial"/>
          <w:b/>
          <w:kern w:val="0"/>
          <w:lang w:val="en-US"/>
          <w14:ligatures w14:val="none"/>
        </w:rPr>
      </w:pPr>
      <w:r w:rsidRPr="00555DAD">
        <w:rPr>
          <w:rFonts w:ascii="Arial" w:eastAsia="Arial" w:hAnsi="Arial" w:cs="Arial"/>
          <w:kern w:val="0"/>
          <w:lang w:val="en-US"/>
          <w14:ligatures w14:val="none"/>
        </w:rPr>
        <w:t>Total</w:t>
      </w:r>
      <w:r w:rsidRPr="00555DAD">
        <w:rPr>
          <w:rFonts w:ascii="Arial" w:eastAsia="Arial" w:hAnsi="Arial" w:cs="Arial"/>
          <w:spacing w:val="-4"/>
          <w:kern w:val="0"/>
          <w:lang w:val="en-US"/>
          <w14:ligatures w14:val="none"/>
        </w:rPr>
        <w:t xml:space="preserve"> </w:t>
      </w:r>
      <w:r w:rsidRPr="00555DAD">
        <w:rPr>
          <w:rFonts w:ascii="Arial" w:eastAsia="Arial" w:hAnsi="Arial" w:cs="Arial"/>
          <w:kern w:val="0"/>
          <w:lang w:val="en-US"/>
          <w14:ligatures w14:val="none"/>
        </w:rPr>
        <w:t>income</w:t>
      </w:r>
      <w:r w:rsidRPr="00555DAD">
        <w:rPr>
          <w:rFonts w:ascii="Arial" w:eastAsia="Arial" w:hAnsi="Arial" w:cs="Arial"/>
          <w:spacing w:val="-1"/>
          <w:kern w:val="0"/>
          <w:lang w:val="en-US"/>
          <w14:ligatures w14:val="none"/>
        </w:rPr>
        <w:t xml:space="preserve"> </w:t>
      </w:r>
      <w:r w:rsidRPr="00555DAD">
        <w:rPr>
          <w:rFonts w:ascii="Arial" w:eastAsia="Arial" w:hAnsi="Arial" w:cs="Arial"/>
          <w:kern w:val="0"/>
          <w:lang w:val="en-US"/>
          <w14:ligatures w14:val="none"/>
        </w:rPr>
        <w:t>for</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the</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year from events &amp; Grants</w:t>
      </w:r>
      <w:r w:rsidRPr="00555DAD">
        <w:rPr>
          <w:rFonts w:ascii="Arial" w:eastAsia="Arial" w:hAnsi="Arial" w:cs="Arial"/>
          <w:spacing w:val="-4"/>
          <w:kern w:val="0"/>
          <w:lang w:val="en-US"/>
          <w14:ligatures w14:val="none"/>
        </w:rPr>
        <w:t xml:space="preserve"> </w:t>
      </w:r>
      <w:r w:rsidRPr="00555DAD">
        <w:rPr>
          <w:rFonts w:ascii="Arial" w:eastAsia="Arial" w:hAnsi="Arial" w:cs="Arial"/>
          <w:b/>
          <w:spacing w:val="-2"/>
          <w:kern w:val="0"/>
          <w:lang w:val="en-US"/>
          <w14:ligatures w14:val="none"/>
        </w:rPr>
        <w:t>£32,177.13</w:t>
      </w:r>
    </w:p>
    <w:p w14:paraId="47F1042D" w14:textId="77777777" w:rsidR="00555DAD" w:rsidRPr="00555DAD" w:rsidRDefault="00555DAD" w:rsidP="00555DAD">
      <w:pPr>
        <w:widowControl w:val="0"/>
        <w:numPr>
          <w:ilvl w:val="0"/>
          <w:numId w:val="4"/>
        </w:numPr>
        <w:tabs>
          <w:tab w:val="left" w:pos="820"/>
        </w:tabs>
        <w:autoSpaceDE w:val="0"/>
        <w:autoSpaceDN w:val="0"/>
        <w:spacing w:before="16" w:after="0" w:line="240" w:lineRule="auto"/>
        <w:ind w:left="820"/>
        <w:rPr>
          <w:rFonts w:ascii="Arial" w:eastAsia="Arial" w:hAnsi="Arial" w:cs="Arial"/>
          <w:b/>
          <w:kern w:val="0"/>
          <w:lang w:val="en-US"/>
          <w14:ligatures w14:val="none"/>
        </w:rPr>
      </w:pPr>
      <w:r w:rsidRPr="00555DAD">
        <w:rPr>
          <w:rFonts w:ascii="Arial" w:eastAsia="Arial" w:hAnsi="Arial" w:cs="Arial"/>
          <w:b/>
          <w:bCs/>
          <w:kern w:val="0"/>
          <w:lang w:val="en-US"/>
          <w14:ligatures w14:val="none"/>
        </w:rPr>
        <w:t>Total</w:t>
      </w:r>
      <w:r w:rsidRPr="00555DAD">
        <w:rPr>
          <w:rFonts w:ascii="Arial" w:eastAsia="Arial" w:hAnsi="Arial" w:cs="Arial"/>
          <w:b/>
          <w:bCs/>
          <w:spacing w:val="-4"/>
          <w:kern w:val="0"/>
          <w:lang w:val="en-US"/>
          <w14:ligatures w14:val="none"/>
        </w:rPr>
        <w:t xml:space="preserve"> </w:t>
      </w:r>
      <w:r w:rsidRPr="00555DAD">
        <w:rPr>
          <w:rFonts w:ascii="Arial" w:eastAsia="Arial" w:hAnsi="Arial" w:cs="Arial"/>
          <w:b/>
          <w:bCs/>
          <w:kern w:val="0"/>
          <w:lang w:val="en-US"/>
          <w14:ligatures w14:val="none"/>
        </w:rPr>
        <w:t>outgoings</w:t>
      </w:r>
      <w:r w:rsidRPr="00555DAD">
        <w:rPr>
          <w:rFonts w:ascii="Arial" w:eastAsia="Arial" w:hAnsi="Arial" w:cs="Arial"/>
          <w:b/>
          <w:bCs/>
          <w:spacing w:val="-5"/>
          <w:kern w:val="0"/>
          <w:lang w:val="en-US"/>
          <w14:ligatures w14:val="none"/>
        </w:rPr>
        <w:t xml:space="preserve"> </w:t>
      </w:r>
      <w:r w:rsidRPr="00555DAD">
        <w:rPr>
          <w:rFonts w:ascii="Arial" w:eastAsia="Arial" w:hAnsi="Arial" w:cs="Arial"/>
          <w:b/>
          <w:bCs/>
          <w:kern w:val="0"/>
          <w:lang w:val="en-US"/>
          <w14:ligatures w14:val="none"/>
        </w:rPr>
        <w:t>were</w:t>
      </w:r>
      <w:r w:rsidRPr="00555DAD">
        <w:rPr>
          <w:rFonts w:ascii="Arial" w:eastAsia="Arial" w:hAnsi="Arial" w:cs="Arial"/>
          <w:spacing w:val="1"/>
          <w:kern w:val="0"/>
          <w:lang w:val="en-US"/>
          <w14:ligatures w14:val="none"/>
        </w:rPr>
        <w:t xml:space="preserve"> </w:t>
      </w:r>
      <w:r w:rsidRPr="00555DAD">
        <w:rPr>
          <w:rFonts w:ascii="Arial" w:eastAsia="Arial" w:hAnsi="Arial" w:cs="Arial"/>
          <w:b/>
          <w:spacing w:val="-2"/>
          <w:kern w:val="0"/>
          <w:lang w:val="en-US"/>
          <w14:ligatures w14:val="none"/>
        </w:rPr>
        <w:t>£32,177.13</w:t>
      </w:r>
    </w:p>
    <w:p w14:paraId="043A1AE0" w14:textId="77777777" w:rsidR="00555DAD" w:rsidRPr="00555DAD" w:rsidRDefault="00555DAD" w:rsidP="00555DAD">
      <w:pPr>
        <w:widowControl w:val="0"/>
        <w:numPr>
          <w:ilvl w:val="1"/>
          <w:numId w:val="4"/>
        </w:numPr>
        <w:tabs>
          <w:tab w:val="left" w:pos="1540"/>
        </w:tabs>
        <w:autoSpaceDE w:val="0"/>
        <w:autoSpaceDN w:val="0"/>
        <w:spacing w:before="20" w:after="0" w:line="240" w:lineRule="auto"/>
        <w:ind w:left="1540" w:hanging="359"/>
        <w:rPr>
          <w:rFonts w:ascii="Arial" w:eastAsia="Arial" w:hAnsi="Arial" w:cs="Arial"/>
          <w:kern w:val="0"/>
          <w:lang w:val="en-US"/>
          <w14:ligatures w14:val="none"/>
        </w:rPr>
      </w:pPr>
      <w:r w:rsidRPr="00555DAD">
        <w:rPr>
          <w:rFonts w:ascii="Arial" w:eastAsia="Arial" w:hAnsi="Arial" w:cs="Arial"/>
          <w:kern w:val="0"/>
          <w:lang w:val="en-US"/>
          <w14:ligatures w14:val="none"/>
        </w:rPr>
        <w:lastRenderedPageBreak/>
        <w:t>£1869</w:t>
      </w:r>
      <w:r w:rsidRPr="00555DAD">
        <w:rPr>
          <w:rFonts w:ascii="Arial" w:eastAsia="Arial" w:hAnsi="Arial" w:cs="Arial"/>
          <w:spacing w:val="-11"/>
          <w:kern w:val="0"/>
          <w:lang w:val="en-US"/>
          <w14:ligatures w14:val="none"/>
        </w:rPr>
        <w:t xml:space="preserve"> </w:t>
      </w:r>
      <w:r w:rsidRPr="00555DAD">
        <w:rPr>
          <w:rFonts w:ascii="Arial" w:eastAsia="Arial" w:hAnsi="Arial" w:cs="Arial"/>
          <w:kern w:val="0"/>
          <w:lang w:val="en-US"/>
          <w14:ligatures w14:val="none"/>
        </w:rPr>
        <w:t>spent</w:t>
      </w:r>
      <w:r w:rsidRPr="00555DAD">
        <w:rPr>
          <w:rFonts w:ascii="Arial" w:eastAsia="Arial" w:hAnsi="Arial" w:cs="Arial"/>
          <w:spacing w:val="-13"/>
          <w:kern w:val="0"/>
          <w:lang w:val="en-US"/>
          <w14:ligatures w14:val="none"/>
        </w:rPr>
        <w:t xml:space="preserve"> </w:t>
      </w:r>
      <w:r w:rsidRPr="00555DAD">
        <w:rPr>
          <w:rFonts w:ascii="Arial" w:eastAsia="Arial" w:hAnsi="Arial" w:cs="Arial"/>
          <w:kern w:val="0"/>
          <w:lang w:val="en-US"/>
          <w14:ligatures w14:val="none"/>
        </w:rPr>
        <w:t>on</w:t>
      </w:r>
      <w:r w:rsidRPr="00555DAD">
        <w:rPr>
          <w:rFonts w:ascii="Arial" w:eastAsia="Arial" w:hAnsi="Arial" w:cs="Arial"/>
          <w:spacing w:val="-11"/>
          <w:kern w:val="0"/>
          <w:lang w:val="en-US"/>
          <w14:ligatures w14:val="none"/>
        </w:rPr>
        <w:t xml:space="preserve"> </w:t>
      </w:r>
      <w:r w:rsidRPr="00555DAD">
        <w:rPr>
          <w:rFonts w:ascii="Arial" w:eastAsia="Arial" w:hAnsi="Arial" w:cs="Arial"/>
          <w:kern w:val="0"/>
          <w:lang w:val="en-US"/>
          <w14:ligatures w14:val="none"/>
        </w:rPr>
        <w:t>day-to-day</w:t>
      </w:r>
      <w:r w:rsidRPr="00555DAD">
        <w:rPr>
          <w:rFonts w:ascii="Arial" w:eastAsia="Arial" w:hAnsi="Arial" w:cs="Arial"/>
          <w:spacing w:val="-12"/>
          <w:kern w:val="0"/>
          <w:lang w:val="en-US"/>
          <w14:ligatures w14:val="none"/>
        </w:rPr>
        <w:t xml:space="preserve"> </w:t>
      </w:r>
      <w:r w:rsidRPr="00555DAD">
        <w:rPr>
          <w:rFonts w:ascii="Arial" w:eastAsia="Arial" w:hAnsi="Arial" w:cs="Arial"/>
          <w:kern w:val="0"/>
          <w:lang w:val="en-US"/>
          <w14:ligatures w14:val="none"/>
        </w:rPr>
        <w:t>operational</w:t>
      </w:r>
      <w:r w:rsidRPr="00555DAD">
        <w:rPr>
          <w:rFonts w:ascii="Arial" w:eastAsia="Arial" w:hAnsi="Arial" w:cs="Arial"/>
          <w:spacing w:val="-16"/>
          <w:kern w:val="0"/>
          <w:lang w:val="en-US"/>
          <w14:ligatures w14:val="none"/>
        </w:rPr>
        <w:t xml:space="preserve"> </w:t>
      </w:r>
      <w:r w:rsidRPr="00555DAD">
        <w:rPr>
          <w:rFonts w:ascii="Arial" w:eastAsia="Arial" w:hAnsi="Arial" w:cs="Arial"/>
          <w:spacing w:val="-2"/>
          <w:kern w:val="0"/>
          <w:lang w:val="en-US"/>
          <w14:ligatures w14:val="none"/>
        </w:rPr>
        <w:t>costs</w:t>
      </w:r>
    </w:p>
    <w:p w14:paraId="4425C5C3" w14:textId="77777777" w:rsidR="00555DAD" w:rsidRPr="00555DAD" w:rsidRDefault="00555DAD" w:rsidP="00555DAD">
      <w:pPr>
        <w:widowControl w:val="0"/>
        <w:numPr>
          <w:ilvl w:val="1"/>
          <w:numId w:val="4"/>
        </w:numPr>
        <w:tabs>
          <w:tab w:val="left" w:pos="1540"/>
        </w:tabs>
        <w:autoSpaceDE w:val="0"/>
        <w:autoSpaceDN w:val="0"/>
        <w:spacing w:before="3" w:after="0" w:line="271" w:lineRule="exact"/>
        <w:ind w:left="1540" w:hanging="359"/>
        <w:rPr>
          <w:rFonts w:ascii="Arial" w:eastAsia="Arial" w:hAnsi="Arial" w:cs="Arial"/>
          <w:kern w:val="0"/>
          <w:lang w:val="en-US"/>
          <w14:ligatures w14:val="none"/>
        </w:rPr>
      </w:pPr>
      <w:r w:rsidRPr="00555DAD">
        <w:rPr>
          <w:rFonts w:ascii="Arial" w:eastAsia="Arial" w:hAnsi="Arial" w:cs="Arial"/>
          <w:kern w:val="0"/>
          <w:lang w:val="en-US"/>
          <w14:ligatures w14:val="none"/>
        </w:rPr>
        <w:t>£12,269</w:t>
      </w:r>
      <w:r w:rsidRPr="00555DAD">
        <w:rPr>
          <w:rFonts w:ascii="Arial" w:eastAsia="Arial" w:hAnsi="Arial" w:cs="Arial"/>
          <w:spacing w:val="-8"/>
          <w:kern w:val="0"/>
          <w:lang w:val="en-US"/>
          <w14:ligatures w14:val="none"/>
        </w:rPr>
        <w:t xml:space="preserve"> </w:t>
      </w:r>
      <w:r w:rsidRPr="00555DAD">
        <w:rPr>
          <w:rFonts w:ascii="Arial" w:eastAsia="Arial" w:hAnsi="Arial" w:cs="Arial"/>
          <w:kern w:val="0"/>
          <w:lang w:val="en-US"/>
          <w14:ligatures w14:val="none"/>
        </w:rPr>
        <w:t>spent</w:t>
      </w:r>
      <w:r w:rsidRPr="00555DAD">
        <w:rPr>
          <w:rFonts w:ascii="Arial" w:eastAsia="Arial" w:hAnsi="Arial" w:cs="Arial"/>
          <w:spacing w:val="-9"/>
          <w:kern w:val="0"/>
          <w:lang w:val="en-US"/>
          <w14:ligatures w14:val="none"/>
        </w:rPr>
        <w:t xml:space="preserve"> </w:t>
      </w:r>
      <w:r w:rsidRPr="00555DAD">
        <w:rPr>
          <w:rFonts w:ascii="Arial" w:eastAsia="Arial" w:hAnsi="Arial" w:cs="Arial"/>
          <w:kern w:val="0"/>
          <w:lang w:val="en-US"/>
          <w14:ligatures w14:val="none"/>
        </w:rPr>
        <w:t>on</w:t>
      </w:r>
      <w:r w:rsidRPr="00555DAD">
        <w:rPr>
          <w:rFonts w:ascii="Arial" w:eastAsia="Arial" w:hAnsi="Arial" w:cs="Arial"/>
          <w:spacing w:val="-7"/>
          <w:kern w:val="0"/>
          <w:lang w:val="en-US"/>
          <w14:ligatures w14:val="none"/>
        </w:rPr>
        <w:t xml:space="preserve"> </w:t>
      </w:r>
      <w:r w:rsidRPr="00555DAD">
        <w:rPr>
          <w:rFonts w:ascii="Arial" w:eastAsia="Arial" w:hAnsi="Arial" w:cs="Arial"/>
          <w:kern w:val="0"/>
          <w:lang w:val="en-US"/>
          <w14:ligatures w14:val="none"/>
        </w:rPr>
        <w:t>Hall</w:t>
      </w:r>
      <w:r w:rsidRPr="00555DAD">
        <w:rPr>
          <w:rFonts w:ascii="Arial" w:eastAsia="Arial" w:hAnsi="Arial" w:cs="Arial"/>
          <w:spacing w:val="-5"/>
          <w:kern w:val="0"/>
          <w:lang w:val="en-US"/>
          <w14:ligatures w14:val="none"/>
        </w:rPr>
        <w:t xml:space="preserve"> </w:t>
      </w:r>
      <w:r w:rsidRPr="00555DAD">
        <w:rPr>
          <w:rFonts w:ascii="Arial" w:eastAsia="Arial" w:hAnsi="Arial" w:cs="Arial"/>
          <w:kern w:val="0"/>
          <w:lang w:val="en-US"/>
          <w14:ligatures w14:val="none"/>
        </w:rPr>
        <w:t>improvements</w:t>
      </w:r>
      <w:r w:rsidRPr="00555DAD">
        <w:rPr>
          <w:rFonts w:ascii="Arial" w:eastAsia="Arial" w:hAnsi="Arial" w:cs="Arial"/>
          <w:spacing w:val="-8"/>
          <w:kern w:val="0"/>
          <w:lang w:val="en-US"/>
          <w14:ligatures w14:val="none"/>
        </w:rPr>
        <w:t xml:space="preserve"> </w:t>
      </w:r>
      <w:r w:rsidRPr="00555DAD">
        <w:rPr>
          <w:rFonts w:ascii="Arial" w:eastAsia="Arial" w:hAnsi="Arial" w:cs="Arial"/>
          <w:kern w:val="0"/>
          <w:lang w:val="en-US"/>
          <w14:ligatures w14:val="none"/>
        </w:rPr>
        <w:t>and</w:t>
      </w:r>
      <w:r w:rsidRPr="00555DAD">
        <w:rPr>
          <w:rFonts w:ascii="Arial" w:eastAsia="Arial" w:hAnsi="Arial" w:cs="Arial"/>
          <w:spacing w:val="-8"/>
          <w:kern w:val="0"/>
          <w:lang w:val="en-US"/>
          <w14:ligatures w14:val="none"/>
        </w:rPr>
        <w:t xml:space="preserve"> </w:t>
      </w:r>
      <w:r w:rsidRPr="00555DAD">
        <w:rPr>
          <w:rFonts w:ascii="Arial" w:eastAsia="Arial" w:hAnsi="Arial" w:cs="Arial"/>
          <w:spacing w:val="-2"/>
          <w:kern w:val="0"/>
          <w:lang w:val="en-US"/>
          <w14:ligatures w14:val="none"/>
        </w:rPr>
        <w:t>maintenance</w:t>
      </w:r>
    </w:p>
    <w:p w14:paraId="7820A121" w14:textId="77777777" w:rsidR="00555DAD" w:rsidRPr="00555DAD" w:rsidRDefault="00555DAD" w:rsidP="00555DAD">
      <w:pPr>
        <w:widowControl w:val="0"/>
        <w:numPr>
          <w:ilvl w:val="1"/>
          <w:numId w:val="4"/>
        </w:numPr>
        <w:tabs>
          <w:tab w:val="left" w:pos="1540"/>
        </w:tabs>
        <w:autoSpaceDE w:val="0"/>
        <w:autoSpaceDN w:val="0"/>
        <w:spacing w:after="0" w:line="271" w:lineRule="exact"/>
        <w:ind w:left="1540" w:hanging="359"/>
        <w:rPr>
          <w:rFonts w:ascii="Arial" w:eastAsia="Arial" w:hAnsi="Arial" w:cs="Arial"/>
          <w:kern w:val="0"/>
          <w:lang w:val="en-US"/>
          <w14:ligatures w14:val="none"/>
        </w:rPr>
      </w:pPr>
      <w:r w:rsidRPr="00555DAD">
        <w:rPr>
          <w:rFonts w:ascii="Arial" w:eastAsia="Arial" w:hAnsi="Arial" w:cs="Arial"/>
          <w:kern w:val="0"/>
          <w:lang w:val="en-US"/>
          <w14:ligatures w14:val="none"/>
        </w:rPr>
        <w:t>£8019</w:t>
      </w:r>
      <w:r w:rsidRPr="00555DAD">
        <w:rPr>
          <w:rFonts w:ascii="Arial" w:eastAsia="Arial" w:hAnsi="Arial" w:cs="Arial"/>
          <w:spacing w:val="-4"/>
          <w:kern w:val="0"/>
          <w:lang w:val="en-US"/>
          <w14:ligatures w14:val="none"/>
        </w:rPr>
        <w:t xml:space="preserve"> </w:t>
      </w:r>
      <w:r w:rsidRPr="00555DAD">
        <w:rPr>
          <w:rFonts w:ascii="Arial" w:eastAsia="Arial" w:hAnsi="Arial" w:cs="Arial"/>
          <w:kern w:val="0"/>
          <w:lang w:val="en-US"/>
          <w14:ligatures w14:val="none"/>
        </w:rPr>
        <w:t>spent</w:t>
      </w:r>
      <w:r w:rsidRPr="00555DAD">
        <w:rPr>
          <w:rFonts w:ascii="Arial" w:eastAsia="Arial" w:hAnsi="Arial" w:cs="Arial"/>
          <w:spacing w:val="-8"/>
          <w:kern w:val="0"/>
          <w:lang w:val="en-US"/>
          <w14:ligatures w14:val="none"/>
        </w:rPr>
        <w:t xml:space="preserve"> </w:t>
      </w:r>
      <w:r w:rsidRPr="00555DAD">
        <w:rPr>
          <w:rFonts w:ascii="Arial" w:eastAsia="Arial" w:hAnsi="Arial" w:cs="Arial"/>
          <w:kern w:val="0"/>
          <w:lang w:val="en-US"/>
          <w14:ligatures w14:val="none"/>
        </w:rPr>
        <w:t>on event</w:t>
      </w:r>
      <w:r w:rsidRPr="00555DAD">
        <w:rPr>
          <w:rFonts w:ascii="Arial" w:eastAsia="Arial" w:hAnsi="Arial" w:cs="Arial"/>
          <w:spacing w:val="-7"/>
          <w:kern w:val="0"/>
          <w:lang w:val="en-US"/>
          <w14:ligatures w14:val="none"/>
        </w:rPr>
        <w:t xml:space="preserve"> </w:t>
      </w:r>
      <w:r w:rsidRPr="00555DAD">
        <w:rPr>
          <w:rFonts w:ascii="Arial" w:eastAsia="Arial" w:hAnsi="Arial" w:cs="Arial"/>
          <w:spacing w:val="-4"/>
          <w:kern w:val="0"/>
          <w:lang w:val="en-US"/>
          <w14:ligatures w14:val="none"/>
        </w:rPr>
        <w:t>costs</w:t>
      </w:r>
    </w:p>
    <w:p w14:paraId="16D26048" w14:textId="77777777" w:rsidR="00555DAD" w:rsidRPr="00555DAD" w:rsidRDefault="00555DAD" w:rsidP="00555DAD">
      <w:pPr>
        <w:widowControl w:val="0"/>
        <w:numPr>
          <w:ilvl w:val="1"/>
          <w:numId w:val="4"/>
        </w:numPr>
        <w:tabs>
          <w:tab w:val="left" w:pos="1540"/>
        </w:tabs>
        <w:autoSpaceDE w:val="0"/>
        <w:autoSpaceDN w:val="0"/>
        <w:spacing w:after="0" w:line="271" w:lineRule="exact"/>
        <w:ind w:left="1540" w:hanging="359"/>
        <w:rPr>
          <w:rFonts w:ascii="Arial" w:eastAsia="Arial" w:hAnsi="Arial" w:cs="Arial"/>
          <w:kern w:val="0"/>
          <w:lang w:val="en-US"/>
          <w14:ligatures w14:val="none"/>
        </w:rPr>
      </w:pPr>
      <w:r w:rsidRPr="00555DAD">
        <w:rPr>
          <w:rFonts w:ascii="Arial" w:eastAsia="Arial" w:hAnsi="Arial" w:cs="Arial"/>
          <w:spacing w:val="-4"/>
          <w:kern w:val="0"/>
          <w:lang w:val="en-US"/>
          <w14:ligatures w14:val="none"/>
        </w:rPr>
        <w:t>£3928 on Utilities (Electricity and water)</w:t>
      </w:r>
    </w:p>
    <w:p w14:paraId="1FC47636" w14:textId="77777777" w:rsidR="00555DAD" w:rsidRPr="00555DAD" w:rsidRDefault="00555DAD" w:rsidP="00555DAD">
      <w:pPr>
        <w:widowControl w:val="0"/>
        <w:numPr>
          <w:ilvl w:val="1"/>
          <w:numId w:val="4"/>
        </w:numPr>
        <w:tabs>
          <w:tab w:val="left" w:pos="1540"/>
        </w:tabs>
        <w:autoSpaceDE w:val="0"/>
        <w:autoSpaceDN w:val="0"/>
        <w:spacing w:after="0" w:line="271" w:lineRule="exact"/>
        <w:ind w:left="1540" w:hanging="359"/>
        <w:rPr>
          <w:rFonts w:ascii="Arial" w:eastAsia="Arial" w:hAnsi="Arial" w:cs="Arial"/>
          <w:kern w:val="0"/>
          <w:lang w:val="en-US"/>
          <w14:ligatures w14:val="none"/>
        </w:rPr>
      </w:pPr>
      <w:r w:rsidRPr="00555DAD">
        <w:rPr>
          <w:rFonts w:ascii="Arial" w:eastAsia="Arial" w:hAnsi="Arial" w:cs="Arial"/>
          <w:spacing w:val="-4"/>
          <w:kern w:val="0"/>
          <w:lang w:val="en-US"/>
          <w14:ligatures w14:val="none"/>
        </w:rPr>
        <w:t>£1,509 spent on licences/rent</w:t>
      </w:r>
    </w:p>
    <w:p w14:paraId="4EF7B71B" w14:textId="77777777" w:rsidR="00555DAD" w:rsidRPr="00555DAD" w:rsidRDefault="00555DAD" w:rsidP="00555DAD">
      <w:pPr>
        <w:widowControl w:val="0"/>
        <w:numPr>
          <w:ilvl w:val="1"/>
          <w:numId w:val="4"/>
        </w:numPr>
        <w:tabs>
          <w:tab w:val="left" w:pos="1540"/>
        </w:tabs>
        <w:autoSpaceDE w:val="0"/>
        <w:autoSpaceDN w:val="0"/>
        <w:spacing w:after="0" w:line="271" w:lineRule="exact"/>
        <w:ind w:left="1540" w:hanging="359"/>
        <w:rPr>
          <w:rFonts w:ascii="Arial" w:eastAsia="Arial" w:hAnsi="Arial" w:cs="Arial"/>
          <w:kern w:val="0"/>
          <w:lang w:val="en-US"/>
          <w14:ligatures w14:val="none"/>
        </w:rPr>
      </w:pPr>
      <w:r w:rsidRPr="00555DAD">
        <w:rPr>
          <w:rFonts w:ascii="Arial" w:eastAsia="Arial" w:hAnsi="Arial" w:cs="Arial"/>
          <w:spacing w:val="-4"/>
          <w:kern w:val="0"/>
          <w:lang w:val="en-US"/>
          <w14:ligatures w14:val="none"/>
        </w:rPr>
        <w:t>£866 on website and broadband</w:t>
      </w:r>
    </w:p>
    <w:p w14:paraId="10385736" w14:textId="77777777" w:rsidR="00555DAD" w:rsidRPr="00555DAD" w:rsidRDefault="00555DAD" w:rsidP="00555DAD">
      <w:pPr>
        <w:widowControl w:val="0"/>
        <w:numPr>
          <w:ilvl w:val="1"/>
          <w:numId w:val="4"/>
        </w:numPr>
        <w:tabs>
          <w:tab w:val="left" w:pos="1540"/>
        </w:tabs>
        <w:autoSpaceDE w:val="0"/>
        <w:autoSpaceDN w:val="0"/>
        <w:spacing w:after="0" w:line="271" w:lineRule="exact"/>
        <w:ind w:left="1540" w:hanging="359"/>
        <w:rPr>
          <w:rFonts w:ascii="Arial" w:eastAsia="Arial" w:hAnsi="Arial" w:cs="Arial"/>
          <w:kern w:val="0"/>
          <w:lang w:val="en-US"/>
          <w14:ligatures w14:val="none"/>
        </w:rPr>
      </w:pPr>
      <w:r w:rsidRPr="00555DAD">
        <w:rPr>
          <w:rFonts w:ascii="Arial" w:eastAsia="Arial" w:hAnsi="Arial" w:cs="Arial"/>
          <w:spacing w:val="-4"/>
          <w:kern w:val="0"/>
          <w:lang w:val="en-US"/>
          <w14:ligatures w14:val="none"/>
        </w:rPr>
        <w:t xml:space="preserve">£1240 Donations made </w:t>
      </w:r>
    </w:p>
    <w:p w14:paraId="5C766245" w14:textId="77777777" w:rsidR="00555DAD" w:rsidRPr="00555DAD" w:rsidRDefault="00555DAD" w:rsidP="00555DAD">
      <w:pPr>
        <w:widowControl w:val="0"/>
        <w:numPr>
          <w:ilvl w:val="0"/>
          <w:numId w:val="4"/>
        </w:numPr>
        <w:tabs>
          <w:tab w:val="left" w:pos="820"/>
        </w:tabs>
        <w:autoSpaceDE w:val="0"/>
        <w:autoSpaceDN w:val="0"/>
        <w:spacing w:before="2" w:after="0" w:line="240" w:lineRule="auto"/>
        <w:ind w:left="820"/>
        <w:rPr>
          <w:rFonts w:ascii="Arial" w:eastAsia="Arial" w:hAnsi="Arial" w:cs="Arial"/>
          <w:kern w:val="0"/>
          <w:lang w:val="en-US"/>
          <w14:ligatures w14:val="none"/>
        </w:rPr>
      </w:pPr>
      <w:r w:rsidRPr="00555DAD">
        <w:rPr>
          <w:rFonts w:ascii="Arial" w:eastAsia="Arial" w:hAnsi="Arial" w:cs="Arial"/>
          <w:b/>
          <w:bCs/>
          <w:kern w:val="0"/>
          <w:lang w:val="en-US"/>
          <w14:ligatures w14:val="none"/>
        </w:rPr>
        <w:t>Hall</w:t>
      </w:r>
      <w:r w:rsidRPr="00555DAD">
        <w:rPr>
          <w:rFonts w:ascii="Arial" w:eastAsia="Arial" w:hAnsi="Arial" w:cs="Arial"/>
          <w:b/>
          <w:bCs/>
          <w:spacing w:val="-3"/>
          <w:kern w:val="0"/>
          <w:lang w:val="en-US"/>
          <w14:ligatures w14:val="none"/>
        </w:rPr>
        <w:t xml:space="preserve"> </w:t>
      </w:r>
      <w:r w:rsidRPr="00555DAD">
        <w:rPr>
          <w:rFonts w:ascii="Arial" w:eastAsia="Arial" w:hAnsi="Arial" w:cs="Arial"/>
          <w:b/>
          <w:bCs/>
          <w:kern w:val="0"/>
          <w:lang w:val="en-US"/>
          <w14:ligatures w14:val="none"/>
        </w:rPr>
        <w:t>Assets</w:t>
      </w:r>
      <w:r w:rsidRPr="00555DAD">
        <w:rPr>
          <w:rFonts w:ascii="Arial" w:eastAsia="Arial" w:hAnsi="Arial" w:cs="Arial"/>
          <w:b/>
          <w:bCs/>
          <w:spacing w:val="-1"/>
          <w:kern w:val="0"/>
          <w:lang w:val="en-US"/>
          <w14:ligatures w14:val="none"/>
        </w:rPr>
        <w:t xml:space="preserve"> </w:t>
      </w:r>
      <w:r w:rsidRPr="00555DAD">
        <w:rPr>
          <w:rFonts w:ascii="Arial" w:eastAsia="Arial" w:hAnsi="Arial" w:cs="Arial"/>
          <w:b/>
          <w:bCs/>
          <w:kern w:val="0"/>
          <w:lang w:val="en-US"/>
          <w14:ligatures w14:val="none"/>
        </w:rPr>
        <w:t>-</w:t>
      </w:r>
      <w:r w:rsidRPr="00555DAD">
        <w:rPr>
          <w:rFonts w:ascii="Arial" w:eastAsia="Arial" w:hAnsi="Arial" w:cs="Arial"/>
          <w:b/>
          <w:bCs/>
          <w:spacing w:val="-1"/>
          <w:kern w:val="0"/>
          <w:lang w:val="en-US"/>
          <w14:ligatures w14:val="none"/>
        </w:rPr>
        <w:t xml:space="preserve"> </w:t>
      </w:r>
      <w:r w:rsidRPr="00555DAD">
        <w:rPr>
          <w:rFonts w:ascii="Arial" w:eastAsia="Arial" w:hAnsi="Arial" w:cs="Arial"/>
          <w:b/>
          <w:bCs/>
          <w:spacing w:val="-2"/>
          <w:kern w:val="0"/>
          <w:lang w:val="en-US"/>
          <w14:ligatures w14:val="none"/>
        </w:rPr>
        <w:t>£15,320</w:t>
      </w:r>
      <w:r w:rsidRPr="00555DAD">
        <w:rPr>
          <w:rFonts w:ascii="Arial" w:eastAsia="Arial" w:hAnsi="Arial" w:cs="Arial"/>
          <w:spacing w:val="-2"/>
          <w:kern w:val="0"/>
          <w:lang w:val="en-US"/>
          <w14:ligatures w14:val="none"/>
        </w:rPr>
        <w:t>:</w:t>
      </w:r>
    </w:p>
    <w:p w14:paraId="44A4DEFC" w14:textId="77777777" w:rsidR="00555DAD" w:rsidRPr="00555DAD" w:rsidRDefault="00555DAD" w:rsidP="00555DAD">
      <w:pPr>
        <w:widowControl w:val="0"/>
        <w:numPr>
          <w:ilvl w:val="1"/>
          <w:numId w:val="4"/>
        </w:numPr>
        <w:tabs>
          <w:tab w:val="left" w:pos="1540"/>
        </w:tabs>
        <w:autoSpaceDE w:val="0"/>
        <w:autoSpaceDN w:val="0"/>
        <w:spacing w:before="16" w:after="0" w:line="240" w:lineRule="auto"/>
        <w:ind w:left="1540" w:hanging="359"/>
        <w:rPr>
          <w:rFonts w:ascii="Arial" w:eastAsia="Arial" w:hAnsi="Arial" w:cs="Arial"/>
          <w:kern w:val="0"/>
          <w:lang w:val="en-US"/>
          <w14:ligatures w14:val="none"/>
        </w:rPr>
      </w:pPr>
      <w:r w:rsidRPr="00555DAD">
        <w:rPr>
          <w:rFonts w:ascii="Arial" w:eastAsia="Arial" w:hAnsi="Arial" w:cs="Arial"/>
          <w:kern w:val="0"/>
          <w:lang w:val="en-US"/>
          <w14:ligatures w14:val="none"/>
        </w:rPr>
        <w:t>Cash</w:t>
      </w:r>
      <w:r w:rsidRPr="00555DAD">
        <w:rPr>
          <w:rFonts w:ascii="Arial" w:eastAsia="Arial" w:hAnsi="Arial" w:cs="Arial"/>
          <w:spacing w:val="1"/>
          <w:kern w:val="0"/>
          <w:lang w:val="en-US"/>
          <w14:ligatures w14:val="none"/>
        </w:rPr>
        <w:t xml:space="preserve"> </w:t>
      </w:r>
      <w:r w:rsidRPr="00555DAD">
        <w:rPr>
          <w:rFonts w:ascii="Arial" w:eastAsia="Arial" w:hAnsi="Arial" w:cs="Arial"/>
          <w:kern w:val="0"/>
          <w:lang w:val="en-US"/>
          <w14:ligatures w14:val="none"/>
        </w:rPr>
        <w:t>-</w:t>
      </w:r>
      <w:r w:rsidRPr="00555DAD">
        <w:rPr>
          <w:rFonts w:ascii="Arial" w:eastAsia="Arial" w:hAnsi="Arial" w:cs="Arial"/>
          <w:spacing w:val="-5"/>
          <w:kern w:val="0"/>
          <w:lang w:val="en-US"/>
          <w14:ligatures w14:val="none"/>
        </w:rPr>
        <w:t xml:space="preserve"> </w:t>
      </w:r>
      <w:r w:rsidRPr="00555DAD">
        <w:rPr>
          <w:rFonts w:ascii="Arial" w:eastAsia="Arial" w:hAnsi="Arial" w:cs="Arial"/>
          <w:spacing w:val="-2"/>
          <w:kern w:val="0"/>
          <w:lang w:val="en-US"/>
          <w14:ligatures w14:val="none"/>
        </w:rPr>
        <w:t>£747</w:t>
      </w:r>
    </w:p>
    <w:p w14:paraId="040B554C" w14:textId="77777777" w:rsidR="00555DAD" w:rsidRPr="00555DAD" w:rsidRDefault="00555DAD" w:rsidP="00555DAD">
      <w:pPr>
        <w:widowControl w:val="0"/>
        <w:numPr>
          <w:ilvl w:val="1"/>
          <w:numId w:val="4"/>
        </w:numPr>
        <w:tabs>
          <w:tab w:val="left" w:pos="1540"/>
        </w:tabs>
        <w:autoSpaceDE w:val="0"/>
        <w:autoSpaceDN w:val="0"/>
        <w:spacing w:before="3" w:after="0" w:line="240" w:lineRule="auto"/>
        <w:ind w:left="1540" w:hanging="359"/>
        <w:rPr>
          <w:rFonts w:ascii="Arial" w:eastAsia="Arial" w:hAnsi="Arial" w:cs="Arial"/>
          <w:b/>
          <w:kern w:val="0"/>
          <w:lang w:val="en-US"/>
          <w14:ligatures w14:val="none"/>
        </w:rPr>
      </w:pPr>
      <w:r w:rsidRPr="00555DAD">
        <w:rPr>
          <w:rFonts w:ascii="Arial" w:eastAsia="Arial" w:hAnsi="Arial" w:cs="Arial"/>
          <w:kern w:val="0"/>
          <w:lang w:val="en-US"/>
          <w14:ligatures w14:val="none"/>
        </w:rPr>
        <w:t>Bank</w:t>
      </w:r>
      <w:r w:rsidRPr="00555DAD">
        <w:rPr>
          <w:rFonts w:ascii="Arial" w:eastAsia="Arial" w:hAnsi="Arial" w:cs="Arial"/>
          <w:spacing w:val="-2"/>
          <w:kern w:val="0"/>
          <w:lang w:val="en-US"/>
          <w14:ligatures w14:val="none"/>
        </w:rPr>
        <w:t xml:space="preserve"> </w:t>
      </w:r>
      <w:r w:rsidRPr="00555DAD">
        <w:rPr>
          <w:rFonts w:ascii="Arial" w:eastAsia="Arial" w:hAnsi="Arial" w:cs="Arial"/>
          <w:kern w:val="0"/>
          <w:lang w:val="en-US"/>
          <w14:ligatures w14:val="none"/>
        </w:rPr>
        <w:t>Balance</w:t>
      </w:r>
      <w:r w:rsidRPr="00555DAD">
        <w:rPr>
          <w:rFonts w:ascii="Arial" w:eastAsia="Arial" w:hAnsi="Arial" w:cs="Arial"/>
          <w:spacing w:val="-2"/>
          <w:kern w:val="0"/>
          <w:lang w:val="en-US"/>
          <w14:ligatures w14:val="none"/>
        </w:rPr>
        <w:t xml:space="preserve"> </w:t>
      </w:r>
      <w:r w:rsidRPr="00555DAD">
        <w:rPr>
          <w:rFonts w:ascii="Arial" w:eastAsia="Arial" w:hAnsi="Arial" w:cs="Arial"/>
          <w:b/>
          <w:kern w:val="0"/>
          <w:lang w:val="en-US"/>
          <w14:ligatures w14:val="none"/>
        </w:rPr>
        <w:t xml:space="preserve">- </w:t>
      </w:r>
      <w:r w:rsidRPr="00555DAD">
        <w:rPr>
          <w:rFonts w:ascii="Arial" w:eastAsia="Arial" w:hAnsi="Arial" w:cs="Arial"/>
          <w:bCs/>
          <w:spacing w:val="-2"/>
          <w:kern w:val="0"/>
          <w:lang w:val="en-US"/>
          <w14:ligatures w14:val="none"/>
        </w:rPr>
        <w:t>£14,573</w:t>
      </w:r>
    </w:p>
    <w:p w14:paraId="41D3FFBA" w14:textId="77777777" w:rsidR="00555DAD" w:rsidRPr="00555DAD" w:rsidRDefault="00555DAD" w:rsidP="00555DAD">
      <w:pPr>
        <w:widowControl w:val="0"/>
        <w:tabs>
          <w:tab w:val="left" w:pos="1540"/>
        </w:tabs>
        <w:autoSpaceDE w:val="0"/>
        <w:autoSpaceDN w:val="0"/>
        <w:spacing w:before="3" w:after="0" w:line="240" w:lineRule="auto"/>
        <w:ind w:left="1540"/>
        <w:rPr>
          <w:rFonts w:ascii="Arial" w:eastAsia="Arial" w:hAnsi="Arial" w:cs="Arial"/>
          <w:b/>
          <w:kern w:val="0"/>
          <w:lang w:val="en-US"/>
          <w14:ligatures w14:val="none"/>
        </w:rPr>
      </w:pPr>
    </w:p>
    <w:p w14:paraId="7D066878" w14:textId="77777777" w:rsidR="00555DAD" w:rsidRPr="00555DAD" w:rsidRDefault="00555DAD" w:rsidP="00555DAD">
      <w:pPr>
        <w:widowControl w:val="0"/>
        <w:autoSpaceDE w:val="0"/>
        <w:autoSpaceDN w:val="0"/>
        <w:spacing w:before="19" w:after="0" w:line="240" w:lineRule="auto"/>
        <w:rPr>
          <w:rFonts w:ascii="Arial" w:eastAsia="Arial" w:hAnsi="Arial" w:cs="Arial"/>
          <w:b/>
          <w:kern w:val="0"/>
          <w:lang w:val="en-US"/>
          <w14:ligatures w14:val="none"/>
        </w:rPr>
      </w:pPr>
    </w:p>
    <w:p w14:paraId="79E2C4FE" w14:textId="77777777" w:rsidR="00555DAD" w:rsidRPr="00555DAD" w:rsidRDefault="00555DAD" w:rsidP="00555DAD">
      <w:pPr>
        <w:widowControl w:val="0"/>
        <w:autoSpaceDE w:val="0"/>
        <w:autoSpaceDN w:val="0"/>
        <w:spacing w:after="0"/>
        <w:ind w:left="100" w:right="165"/>
        <w:rPr>
          <w:rFonts w:ascii="Arial" w:eastAsia="Arial" w:hAnsi="Arial" w:cs="Arial"/>
          <w:kern w:val="0"/>
          <w:lang w:val="en-US"/>
          <w14:ligatures w14:val="none"/>
        </w:rPr>
      </w:pPr>
    </w:p>
    <w:p w14:paraId="0BAC38CA" w14:textId="77777777" w:rsidR="00555DAD" w:rsidRPr="00555DAD" w:rsidRDefault="00555DAD" w:rsidP="00555DAD">
      <w:pPr>
        <w:widowControl w:val="0"/>
        <w:autoSpaceDE w:val="0"/>
        <w:autoSpaceDN w:val="0"/>
        <w:spacing w:before="212" w:after="0" w:line="240" w:lineRule="auto"/>
        <w:rPr>
          <w:rFonts w:ascii="Arial" w:eastAsia="Arial" w:hAnsi="Arial" w:cs="Arial"/>
          <w:kern w:val="0"/>
          <w:sz w:val="20"/>
          <w:lang w:val="en-US"/>
          <w14:ligatures w14:val="none"/>
        </w:rPr>
      </w:pPr>
    </w:p>
    <w:p w14:paraId="690B623D" w14:textId="77777777" w:rsidR="00555DAD" w:rsidRPr="00555DAD" w:rsidRDefault="00555DAD" w:rsidP="00555DAD">
      <w:pPr>
        <w:widowControl w:val="0"/>
        <w:autoSpaceDE w:val="0"/>
        <w:autoSpaceDN w:val="0"/>
        <w:spacing w:before="212" w:after="0" w:line="240" w:lineRule="auto"/>
        <w:rPr>
          <w:rFonts w:ascii="Arial" w:eastAsia="Arial" w:hAnsi="Arial" w:cs="Arial"/>
          <w:kern w:val="0"/>
          <w:sz w:val="20"/>
          <w:lang w:val="en-US"/>
          <w14:ligatures w14:val="none"/>
        </w:rPr>
      </w:pPr>
    </w:p>
    <w:p w14:paraId="74C4BB96" w14:textId="77777777" w:rsidR="00555DAD" w:rsidRPr="00555DAD" w:rsidRDefault="00555DAD" w:rsidP="00555DAD">
      <w:pPr>
        <w:widowControl w:val="0"/>
        <w:autoSpaceDE w:val="0"/>
        <w:autoSpaceDN w:val="0"/>
        <w:spacing w:before="212" w:after="0" w:line="240" w:lineRule="auto"/>
        <w:rPr>
          <w:rFonts w:ascii="Arial" w:eastAsia="Arial" w:hAnsi="Arial" w:cs="Arial"/>
          <w:kern w:val="0"/>
          <w:sz w:val="20"/>
          <w:lang w:val="en-US"/>
          <w14:ligatures w14:val="none"/>
        </w:rPr>
      </w:pPr>
    </w:p>
    <w:p w14:paraId="3A5D6C3E" w14:textId="77777777" w:rsidR="00555DAD" w:rsidRPr="00555DAD" w:rsidRDefault="00555DAD" w:rsidP="00555DAD">
      <w:pPr>
        <w:widowControl w:val="0"/>
        <w:autoSpaceDE w:val="0"/>
        <w:autoSpaceDN w:val="0"/>
        <w:spacing w:before="212" w:after="0" w:line="240" w:lineRule="auto"/>
        <w:rPr>
          <w:rFonts w:ascii="Arial" w:eastAsia="Arial" w:hAnsi="Arial" w:cs="Arial"/>
          <w:kern w:val="0"/>
          <w:sz w:val="20"/>
          <w:lang w:val="en-US"/>
          <w14:ligatures w14:val="none"/>
        </w:rPr>
      </w:pPr>
    </w:p>
    <w:p w14:paraId="2D0E5F04" w14:textId="77777777" w:rsidR="00555DAD" w:rsidRPr="00555DAD" w:rsidRDefault="00555DAD" w:rsidP="00555DAD">
      <w:pPr>
        <w:widowControl w:val="0"/>
        <w:autoSpaceDE w:val="0"/>
        <w:autoSpaceDN w:val="0"/>
        <w:spacing w:before="212" w:after="0" w:line="240" w:lineRule="auto"/>
        <w:rPr>
          <w:rFonts w:ascii="Arial" w:eastAsia="Arial" w:hAnsi="Arial" w:cs="Arial"/>
          <w:kern w:val="0"/>
          <w:sz w:val="20"/>
          <w:lang w:val="en-US"/>
          <w14:ligatures w14:val="none"/>
        </w:rPr>
      </w:pPr>
    </w:p>
    <w:p w14:paraId="1B5FE3CA" w14:textId="77777777" w:rsidR="00555DAD" w:rsidRPr="00555DAD" w:rsidRDefault="00555DAD" w:rsidP="00555DAD">
      <w:pPr>
        <w:widowControl w:val="0"/>
        <w:autoSpaceDE w:val="0"/>
        <w:autoSpaceDN w:val="0"/>
        <w:spacing w:before="212" w:after="0" w:line="240" w:lineRule="auto"/>
        <w:rPr>
          <w:rFonts w:ascii="Arial" w:eastAsia="Arial" w:hAnsi="Arial" w:cs="Arial"/>
          <w:kern w:val="0"/>
          <w:sz w:val="20"/>
          <w:lang w:val="en-US"/>
          <w14:ligatures w14:val="none"/>
        </w:rPr>
      </w:pPr>
    </w:p>
    <w:p w14:paraId="48B26CDC" w14:textId="77777777" w:rsidR="00555DAD" w:rsidRPr="00555DAD" w:rsidRDefault="00555DAD" w:rsidP="00555DAD">
      <w:pPr>
        <w:widowControl w:val="0"/>
        <w:autoSpaceDE w:val="0"/>
        <w:autoSpaceDN w:val="0"/>
        <w:spacing w:before="212" w:after="0" w:line="240" w:lineRule="auto"/>
        <w:rPr>
          <w:rFonts w:ascii="Arial" w:eastAsia="Arial" w:hAnsi="Arial" w:cs="Arial"/>
          <w:kern w:val="0"/>
          <w:sz w:val="20"/>
          <w:lang w:val="en-US"/>
          <w14:ligatures w14:val="none"/>
        </w:rPr>
      </w:pPr>
    </w:p>
    <w:p w14:paraId="000721C5" w14:textId="77777777" w:rsidR="00555DAD" w:rsidRPr="00555DAD" w:rsidRDefault="00555DAD" w:rsidP="00555DAD">
      <w:pPr>
        <w:widowControl w:val="0"/>
        <w:autoSpaceDE w:val="0"/>
        <w:autoSpaceDN w:val="0"/>
        <w:spacing w:before="212" w:after="0" w:line="240" w:lineRule="auto"/>
        <w:rPr>
          <w:rFonts w:ascii="Arial" w:eastAsia="Arial" w:hAnsi="Arial" w:cs="Arial"/>
          <w:kern w:val="0"/>
          <w:sz w:val="20"/>
          <w:lang w:val="en-US"/>
          <w14:ligatures w14:val="none"/>
        </w:rPr>
      </w:pPr>
    </w:p>
    <w:p w14:paraId="2CA740FC" w14:textId="77777777" w:rsidR="00555DAD" w:rsidRPr="00555DAD" w:rsidRDefault="00555DAD" w:rsidP="00555DAD">
      <w:pPr>
        <w:widowControl w:val="0"/>
        <w:autoSpaceDE w:val="0"/>
        <w:autoSpaceDN w:val="0"/>
        <w:spacing w:before="212" w:after="0" w:line="240" w:lineRule="auto"/>
        <w:rPr>
          <w:rFonts w:ascii="Arial" w:eastAsia="Arial" w:hAnsi="Arial" w:cs="Arial"/>
          <w:kern w:val="0"/>
          <w:sz w:val="20"/>
          <w:lang w:val="en-US"/>
          <w14:ligatures w14:val="none"/>
        </w:rPr>
      </w:pPr>
    </w:p>
    <w:p w14:paraId="2774C2CA" w14:textId="77777777" w:rsidR="00555DAD" w:rsidRPr="00555DAD" w:rsidRDefault="00555DAD" w:rsidP="00555DAD">
      <w:pPr>
        <w:widowControl w:val="0"/>
        <w:autoSpaceDE w:val="0"/>
        <w:autoSpaceDN w:val="0"/>
        <w:spacing w:before="212" w:after="0" w:line="240" w:lineRule="auto"/>
        <w:rPr>
          <w:rFonts w:ascii="Arial" w:eastAsia="Arial" w:hAnsi="Arial" w:cs="Arial"/>
          <w:kern w:val="0"/>
          <w:sz w:val="20"/>
          <w:lang w:val="en-US"/>
          <w14:ligatures w14:val="none"/>
        </w:rPr>
      </w:pPr>
    </w:p>
    <w:p w14:paraId="45618C2F" w14:textId="77777777" w:rsidR="00555DAD" w:rsidRPr="00555DAD" w:rsidRDefault="00555DAD" w:rsidP="00555DAD">
      <w:pPr>
        <w:widowControl w:val="0"/>
        <w:autoSpaceDE w:val="0"/>
        <w:autoSpaceDN w:val="0"/>
        <w:spacing w:before="212" w:after="0" w:line="240" w:lineRule="auto"/>
        <w:rPr>
          <w:rFonts w:ascii="Arial" w:eastAsia="Arial" w:hAnsi="Arial" w:cs="Arial"/>
          <w:kern w:val="0"/>
          <w:sz w:val="20"/>
          <w:lang w:val="en-US"/>
          <w14:ligatures w14:val="none"/>
        </w:rPr>
      </w:pPr>
    </w:p>
    <w:p w14:paraId="4A4BC7E2" w14:textId="77777777" w:rsidR="00555DAD" w:rsidRPr="00555DAD" w:rsidRDefault="00555DAD" w:rsidP="00555DAD">
      <w:pPr>
        <w:widowControl w:val="0"/>
        <w:autoSpaceDE w:val="0"/>
        <w:autoSpaceDN w:val="0"/>
        <w:spacing w:before="212" w:after="0" w:line="240" w:lineRule="auto"/>
        <w:rPr>
          <w:rFonts w:ascii="Arial" w:eastAsia="Arial" w:hAnsi="Arial" w:cs="Arial"/>
          <w:kern w:val="0"/>
          <w:sz w:val="20"/>
          <w:lang w:val="en-US"/>
          <w14:ligatures w14:val="none"/>
        </w:rPr>
      </w:pPr>
    </w:p>
    <w:p w14:paraId="583FF6A7" w14:textId="77777777" w:rsidR="00555DAD" w:rsidRPr="00555DAD" w:rsidRDefault="00555DAD" w:rsidP="00555DAD">
      <w:pPr>
        <w:widowControl w:val="0"/>
        <w:autoSpaceDE w:val="0"/>
        <w:autoSpaceDN w:val="0"/>
        <w:spacing w:before="212" w:after="0" w:line="240" w:lineRule="auto"/>
        <w:rPr>
          <w:rFonts w:ascii="Arial" w:eastAsia="Arial" w:hAnsi="Arial" w:cs="Arial"/>
          <w:kern w:val="0"/>
          <w:sz w:val="20"/>
          <w:lang w:val="en-US"/>
          <w14:ligatures w14:val="none"/>
        </w:rPr>
      </w:pPr>
    </w:p>
    <w:p w14:paraId="28E63E6F" w14:textId="77777777" w:rsidR="00555DAD" w:rsidRPr="00555DAD" w:rsidRDefault="00555DAD" w:rsidP="00555DAD">
      <w:pPr>
        <w:widowControl w:val="0"/>
        <w:autoSpaceDE w:val="0"/>
        <w:autoSpaceDN w:val="0"/>
        <w:spacing w:before="212" w:after="0" w:line="240" w:lineRule="auto"/>
        <w:rPr>
          <w:rFonts w:ascii="Arial" w:eastAsia="Arial" w:hAnsi="Arial" w:cs="Arial"/>
          <w:kern w:val="0"/>
          <w:sz w:val="20"/>
          <w:lang w:val="en-US"/>
          <w14:ligatures w14:val="none"/>
        </w:rPr>
      </w:pPr>
    </w:p>
    <w:p w14:paraId="23F5F308" w14:textId="77777777" w:rsidR="00555DAD" w:rsidRPr="00555DAD" w:rsidRDefault="00555DAD" w:rsidP="00555DAD">
      <w:pPr>
        <w:widowControl w:val="0"/>
        <w:autoSpaceDE w:val="0"/>
        <w:autoSpaceDN w:val="0"/>
        <w:spacing w:before="212" w:after="0" w:line="240" w:lineRule="auto"/>
        <w:rPr>
          <w:rFonts w:ascii="Arial" w:eastAsia="Arial" w:hAnsi="Arial" w:cs="Arial"/>
          <w:kern w:val="0"/>
          <w:sz w:val="20"/>
          <w:lang w:val="en-US"/>
          <w14:ligatures w14:val="none"/>
        </w:rPr>
      </w:pPr>
    </w:p>
    <w:p w14:paraId="2D79310E" w14:textId="77777777" w:rsidR="00555DAD" w:rsidRPr="00555DAD" w:rsidRDefault="00555DAD" w:rsidP="00555DAD">
      <w:pPr>
        <w:widowControl w:val="0"/>
        <w:autoSpaceDE w:val="0"/>
        <w:autoSpaceDN w:val="0"/>
        <w:spacing w:before="212" w:after="0" w:line="240" w:lineRule="auto"/>
        <w:rPr>
          <w:rFonts w:ascii="Arial" w:eastAsia="Arial" w:hAnsi="Arial" w:cs="Arial"/>
          <w:kern w:val="0"/>
          <w:sz w:val="20"/>
          <w:lang w:val="en-US"/>
          <w14:ligatures w14:val="none"/>
        </w:rPr>
      </w:pPr>
      <w:r w:rsidRPr="00555DAD">
        <w:rPr>
          <w:rFonts w:ascii="Aptos Narrow" w:eastAsia="Times New Roman" w:hAnsi="Aptos Narrow" w:cs="Times New Roman"/>
          <w:noProof/>
          <w:color w:val="000000"/>
          <w:kern w:val="0"/>
          <w:lang w:eastAsia="en-GB"/>
          <w14:ligatures w14:val="none"/>
        </w:rPr>
        <w:drawing>
          <wp:anchor distT="0" distB="0" distL="114300" distR="114300" simplePos="0" relativeHeight="251661312" behindDoc="0" locked="0" layoutInCell="1" allowOverlap="1" wp14:anchorId="76A1C4E2" wp14:editId="370B153B">
            <wp:simplePos x="0" y="0"/>
            <wp:positionH relativeFrom="column">
              <wp:posOffset>5257800</wp:posOffset>
            </wp:positionH>
            <wp:positionV relativeFrom="paragraph">
              <wp:posOffset>-291465</wp:posOffset>
            </wp:positionV>
            <wp:extent cx="1615440" cy="655320"/>
            <wp:effectExtent l="0" t="0" r="0" b="0"/>
            <wp:wrapNone/>
            <wp:docPr id="113435338" name="Picture 5">
              <a:extLst xmlns:a="http://schemas.openxmlformats.org/drawingml/2006/main">
                <a:ext uri="{FF2B5EF4-FFF2-40B4-BE49-F238E27FC236}">
                  <a16:creationId xmlns:a16="http://schemas.microsoft.com/office/drawing/2014/main" id="{039E10E3-6D19-4CA6-9DF2-C414769C3253}"/>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39E10E3-6D19-4CA6-9DF2-C414769C3253}"/>
                        </a:ext>
                      </a:extLst>
                    </pic:cNvPr>
                    <pic:cNvPicPr>
                      <a:picLocks noChangeAspect="1"/>
                    </pic:cNvPicPr>
                  </pic:nvPicPr>
                  <pic:blipFill>
                    <a:blip r:embed="rId12"/>
                    <a:stretch>
                      <a:fillRect/>
                    </a:stretch>
                  </pic:blipFill>
                  <pic:spPr>
                    <a:xfrm>
                      <a:off x="0" y="0"/>
                      <a:ext cx="1615440" cy="655320"/>
                    </a:xfrm>
                    <a:prstGeom prst="rect">
                      <a:avLst/>
                    </a:prstGeom>
                  </pic:spPr>
                </pic:pic>
              </a:graphicData>
            </a:graphic>
            <wp14:sizeRelH relativeFrom="page">
              <wp14:pctWidth>0</wp14:pctWidth>
            </wp14:sizeRelH>
            <wp14:sizeRelV relativeFrom="page">
              <wp14:pctHeight>0</wp14:pctHeight>
            </wp14:sizeRelV>
          </wp:anchor>
        </w:drawing>
      </w:r>
    </w:p>
    <w:tbl>
      <w:tblPr>
        <w:tblW w:w="10844" w:type="dxa"/>
        <w:tblLook w:val="04A0" w:firstRow="1" w:lastRow="0" w:firstColumn="1" w:lastColumn="0" w:noHBand="0" w:noVBand="1"/>
      </w:tblPr>
      <w:tblGrid>
        <w:gridCol w:w="3547"/>
        <w:gridCol w:w="222"/>
        <w:gridCol w:w="1339"/>
        <w:gridCol w:w="222"/>
        <w:gridCol w:w="3436"/>
        <w:gridCol w:w="276"/>
        <w:gridCol w:w="1456"/>
        <w:gridCol w:w="976"/>
      </w:tblGrid>
      <w:tr w:rsidR="00555DAD" w:rsidRPr="00555DAD" w14:paraId="1464FB27" w14:textId="77777777" w:rsidTr="00865AB1">
        <w:trPr>
          <w:trHeight w:val="360"/>
        </w:trPr>
        <w:tc>
          <w:tcPr>
            <w:tcW w:w="8336" w:type="dxa"/>
            <w:gridSpan w:val="5"/>
            <w:tcBorders>
              <w:top w:val="nil"/>
              <w:left w:val="nil"/>
              <w:bottom w:val="nil"/>
              <w:right w:val="nil"/>
            </w:tcBorders>
            <w:noWrap/>
            <w:vAlign w:val="bottom"/>
            <w:hideMark/>
          </w:tcPr>
          <w:p w14:paraId="1D5BB3F0" w14:textId="77777777" w:rsidR="00555DAD" w:rsidRPr="00555DAD" w:rsidRDefault="00555DAD" w:rsidP="00555DAD">
            <w:pPr>
              <w:spacing w:after="0" w:line="240" w:lineRule="auto"/>
              <w:rPr>
                <w:rFonts w:ascii="Aptos Narrow" w:eastAsia="Times New Roman" w:hAnsi="Aptos Narrow" w:cs="Times New Roman"/>
                <w:b/>
                <w:bCs/>
                <w:color w:val="000000"/>
                <w:kern w:val="0"/>
                <w:sz w:val="28"/>
                <w:szCs w:val="28"/>
                <w:lang w:eastAsia="en-GB"/>
                <w14:ligatures w14:val="none"/>
              </w:rPr>
            </w:pPr>
            <w:r w:rsidRPr="00555DAD">
              <w:rPr>
                <w:rFonts w:ascii="Aptos Narrow" w:eastAsia="Times New Roman" w:hAnsi="Aptos Narrow" w:cs="Times New Roman"/>
                <w:b/>
                <w:bCs/>
                <w:color w:val="000000"/>
                <w:kern w:val="0"/>
                <w:sz w:val="28"/>
                <w:szCs w:val="28"/>
                <w:lang w:eastAsia="en-GB"/>
                <w14:ligatures w14:val="none"/>
              </w:rPr>
              <w:t>Income &amp; Expenditure Account for the year ended 31st March 2025</w:t>
            </w:r>
          </w:p>
        </w:tc>
        <w:tc>
          <w:tcPr>
            <w:tcW w:w="276" w:type="dxa"/>
            <w:tcBorders>
              <w:top w:val="nil"/>
              <w:left w:val="nil"/>
              <w:bottom w:val="nil"/>
              <w:right w:val="nil"/>
            </w:tcBorders>
            <w:noWrap/>
            <w:vAlign w:val="bottom"/>
            <w:hideMark/>
          </w:tcPr>
          <w:p w14:paraId="6212CD76" w14:textId="77777777" w:rsidR="00555DAD" w:rsidRPr="00555DAD" w:rsidRDefault="00555DAD" w:rsidP="00555DAD">
            <w:pPr>
              <w:spacing w:after="0" w:line="240" w:lineRule="auto"/>
              <w:rPr>
                <w:rFonts w:ascii="Aptos Narrow" w:eastAsia="Times New Roman" w:hAnsi="Aptos Narrow" w:cs="Times New Roman"/>
                <w:b/>
                <w:bCs/>
                <w:color w:val="000000"/>
                <w:kern w:val="0"/>
                <w:sz w:val="28"/>
                <w:szCs w:val="28"/>
                <w:lang w:eastAsia="en-GB"/>
                <w14:ligatures w14:val="none"/>
              </w:rPr>
            </w:pPr>
          </w:p>
        </w:tc>
        <w:tc>
          <w:tcPr>
            <w:tcW w:w="1256" w:type="dxa"/>
            <w:tcBorders>
              <w:top w:val="nil"/>
              <w:left w:val="nil"/>
              <w:bottom w:val="nil"/>
              <w:right w:val="nil"/>
            </w:tcBorders>
            <w:noWrap/>
            <w:vAlign w:val="bottom"/>
            <w:hideMark/>
          </w:tcPr>
          <w:p w14:paraId="06610874"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bl>
            <w:tblPr>
              <w:tblW w:w="0" w:type="auto"/>
              <w:tblCellSpacing w:w="0" w:type="dxa"/>
              <w:tblCellMar>
                <w:left w:w="0" w:type="dxa"/>
                <w:right w:w="0" w:type="dxa"/>
              </w:tblCellMar>
              <w:tblLook w:val="04A0" w:firstRow="1" w:lastRow="0" w:firstColumn="1" w:lastColumn="0" w:noHBand="0" w:noVBand="1"/>
            </w:tblPr>
            <w:tblGrid>
              <w:gridCol w:w="1240"/>
            </w:tblGrid>
            <w:tr w:rsidR="00555DAD" w:rsidRPr="00555DAD" w14:paraId="0A0DBF27" w14:textId="77777777">
              <w:trPr>
                <w:trHeight w:val="360"/>
                <w:tblCellSpacing w:w="0" w:type="dxa"/>
              </w:trPr>
              <w:tc>
                <w:tcPr>
                  <w:tcW w:w="1240" w:type="dxa"/>
                  <w:tcBorders>
                    <w:top w:val="nil"/>
                    <w:left w:val="nil"/>
                    <w:bottom w:val="nil"/>
                    <w:right w:val="nil"/>
                  </w:tcBorders>
                  <w:noWrap/>
                  <w:vAlign w:val="bottom"/>
                  <w:hideMark/>
                </w:tcPr>
                <w:p w14:paraId="538E02C9"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r>
          </w:tbl>
          <w:p w14:paraId="4C6ADE62"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c>
          <w:tcPr>
            <w:tcW w:w="976" w:type="dxa"/>
            <w:tcBorders>
              <w:top w:val="nil"/>
              <w:left w:val="nil"/>
              <w:bottom w:val="nil"/>
              <w:right w:val="nil"/>
            </w:tcBorders>
            <w:noWrap/>
            <w:vAlign w:val="bottom"/>
            <w:hideMark/>
          </w:tcPr>
          <w:p w14:paraId="3AE23DAD"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r w:rsidR="00555DAD" w:rsidRPr="00555DAD" w14:paraId="26A5C4CF" w14:textId="77777777" w:rsidTr="00865AB1">
        <w:trPr>
          <w:trHeight w:val="288"/>
        </w:trPr>
        <w:tc>
          <w:tcPr>
            <w:tcW w:w="3547" w:type="dxa"/>
            <w:tcBorders>
              <w:top w:val="nil"/>
              <w:left w:val="nil"/>
              <w:bottom w:val="nil"/>
              <w:right w:val="nil"/>
            </w:tcBorders>
            <w:noWrap/>
            <w:vAlign w:val="bottom"/>
            <w:hideMark/>
          </w:tcPr>
          <w:p w14:paraId="0103D0D4"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0A6EF756"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nil"/>
              <w:left w:val="nil"/>
              <w:bottom w:val="nil"/>
              <w:right w:val="nil"/>
            </w:tcBorders>
            <w:noWrap/>
            <w:vAlign w:val="bottom"/>
            <w:hideMark/>
          </w:tcPr>
          <w:p w14:paraId="5E135910"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274C9058"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3F4A53BD"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276" w:type="dxa"/>
            <w:tcBorders>
              <w:top w:val="nil"/>
              <w:left w:val="nil"/>
              <w:bottom w:val="nil"/>
              <w:right w:val="nil"/>
            </w:tcBorders>
            <w:noWrap/>
            <w:vAlign w:val="bottom"/>
            <w:hideMark/>
          </w:tcPr>
          <w:p w14:paraId="217B5659"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256" w:type="dxa"/>
            <w:tcBorders>
              <w:top w:val="nil"/>
              <w:left w:val="nil"/>
              <w:bottom w:val="nil"/>
              <w:right w:val="nil"/>
            </w:tcBorders>
            <w:noWrap/>
            <w:vAlign w:val="bottom"/>
            <w:hideMark/>
          </w:tcPr>
          <w:p w14:paraId="13AC6243"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976" w:type="dxa"/>
            <w:tcBorders>
              <w:top w:val="nil"/>
              <w:left w:val="nil"/>
              <w:bottom w:val="nil"/>
              <w:right w:val="nil"/>
            </w:tcBorders>
            <w:noWrap/>
            <w:vAlign w:val="bottom"/>
            <w:hideMark/>
          </w:tcPr>
          <w:p w14:paraId="57425438"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r w:rsidR="00555DAD" w:rsidRPr="00555DAD" w14:paraId="1A12452C" w14:textId="77777777" w:rsidTr="00865AB1">
        <w:trPr>
          <w:trHeight w:val="288"/>
        </w:trPr>
        <w:tc>
          <w:tcPr>
            <w:tcW w:w="3547" w:type="dxa"/>
            <w:tcBorders>
              <w:top w:val="nil"/>
              <w:left w:val="nil"/>
              <w:bottom w:val="nil"/>
              <w:right w:val="nil"/>
            </w:tcBorders>
            <w:noWrap/>
            <w:vAlign w:val="bottom"/>
            <w:hideMark/>
          </w:tcPr>
          <w:p w14:paraId="407BF238"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Income</w:t>
            </w:r>
          </w:p>
        </w:tc>
        <w:tc>
          <w:tcPr>
            <w:tcW w:w="7" w:type="dxa"/>
            <w:tcBorders>
              <w:top w:val="nil"/>
              <w:left w:val="nil"/>
              <w:bottom w:val="nil"/>
              <w:right w:val="nil"/>
            </w:tcBorders>
            <w:noWrap/>
            <w:vAlign w:val="bottom"/>
            <w:hideMark/>
          </w:tcPr>
          <w:p w14:paraId="6E0830F2"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339" w:type="dxa"/>
            <w:tcBorders>
              <w:top w:val="nil"/>
              <w:left w:val="nil"/>
              <w:bottom w:val="nil"/>
              <w:right w:val="nil"/>
            </w:tcBorders>
            <w:noWrap/>
            <w:vAlign w:val="bottom"/>
            <w:hideMark/>
          </w:tcPr>
          <w:p w14:paraId="4B4AB59D"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0C263210"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305B441D"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Expenditure</w:t>
            </w:r>
          </w:p>
        </w:tc>
        <w:tc>
          <w:tcPr>
            <w:tcW w:w="276" w:type="dxa"/>
            <w:tcBorders>
              <w:top w:val="nil"/>
              <w:left w:val="nil"/>
              <w:bottom w:val="nil"/>
              <w:right w:val="nil"/>
            </w:tcBorders>
            <w:noWrap/>
            <w:vAlign w:val="bottom"/>
            <w:hideMark/>
          </w:tcPr>
          <w:p w14:paraId="3850DE22"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256" w:type="dxa"/>
            <w:tcBorders>
              <w:top w:val="nil"/>
              <w:left w:val="nil"/>
              <w:bottom w:val="nil"/>
              <w:right w:val="nil"/>
            </w:tcBorders>
            <w:noWrap/>
            <w:vAlign w:val="bottom"/>
            <w:hideMark/>
          </w:tcPr>
          <w:p w14:paraId="116690C7"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976" w:type="dxa"/>
            <w:tcBorders>
              <w:top w:val="nil"/>
              <w:left w:val="nil"/>
              <w:bottom w:val="nil"/>
              <w:right w:val="nil"/>
            </w:tcBorders>
            <w:noWrap/>
            <w:vAlign w:val="bottom"/>
            <w:hideMark/>
          </w:tcPr>
          <w:p w14:paraId="26CCCE47"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r w:rsidR="00555DAD" w:rsidRPr="00555DAD" w14:paraId="257A3306" w14:textId="77777777" w:rsidTr="00865AB1">
        <w:trPr>
          <w:trHeight w:val="288"/>
        </w:trPr>
        <w:tc>
          <w:tcPr>
            <w:tcW w:w="3547" w:type="dxa"/>
            <w:tcBorders>
              <w:top w:val="nil"/>
              <w:left w:val="nil"/>
              <w:bottom w:val="nil"/>
              <w:right w:val="nil"/>
            </w:tcBorders>
            <w:noWrap/>
            <w:vAlign w:val="bottom"/>
            <w:hideMark/>
          </w:tcPr>
          <w:p w14:paraId="49F4787C"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42BEFC2C"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nil"/>
              <w:left w:val="nil"/>
              <w:bottom w:val="nil"/>
              <w:right w:val="nil"/>
            </w:tcBorders>
            <w:noWrap/>
            <w:vAlign w:val="bottom"/>
            <w:hideMark/>
          </w:tcPr>
          <w:p w14:paraId="33DCF6A2"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3EEE65BD"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5AC1E909"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276" w:type="dxa"/>
            <w:tcBorders>
              <w:top w:val="nil"/>
              <w:left w:val="nil"/>
              <w:bottom w:val="nil"/>
              <w:right w:val="nil"/>
            </w:tcBorders>
            <w:noWrap/>
            <w:vAlign w:val="bottom"/>
            <w:hideMark/>
          </w:tcPr>
          <w:p w14:paraId="5C15F541"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256" w:type="dxa"/>
            <w:tcBorders>
              <w:top w:val="nil"/>
              <w:left w:val="nil"/>
              <w:bottom w:val="nil"/>
              <w:right w:val="nil"/>
            </w:tcBorders>
            <w:noWrap/>
            <w:vAlign w:val="bottom"/>
            <w:hideMark/>
          </w:tcPr>
          <w:p w14:paraId="516EA989"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976" w:type="dxa"/>
            <w:tcBorders>
              <w:top w:val="nil"/>
              <w:left w:val="nil"/>
              <w:bottom w:val="nil"/>
              <w:right w:val="nil"/>
            </w:tcBorders>
            <w:noWrap/>
            <w:vAlign w:val="bottom"/>
            <w:hideMark/>
          </w:tcPr>
          <w:p w14:paraId="1D6ACE54"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r w:rsidR="00555DAD" w:rsidRPr="00555DAD" w14:paraId="7E3DA473" w14:textId="77777777" w:rsidTr="00865AB1">
        <w:trPr>
          <w:trHeight w:val="288"/>
        </w:trPr>
        <w:tc>
          <w:tcPr>
            <w:tcW w:w="3547" w:type="dxa"/>
            <w:tcBorders>
              <w:top w:val="nil"/>
              <w:left w:val="nil"/>
              <w:bottom w:val="nil"/>
              <w:right w:val="nil"/>
            </w:tcBorders>
            <w:noWrap/>
            <w:vAlign w:val="bottom"/>
            <w:hideMark/>
          </w:tcPr>
          <w:p w14:paraId="5C044418"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Lettings</w:t>
            </w:r>
          </w:p>
        </w:tc>
        <w:tc>
          <w:tcPr>
            <w:tcW w:w="7" w:type="dxa"/>
            <w:tcBorders>
              <w:top w:val="nil"/>
              <w:left w:val="nil"/>
              <w:bottom w:val="nil"/>
              <w:right w:val="nil"/>
            </w:tcBorders>
            <w:noWrap/>
            <w:vAlign w:val="bottom"/>
            <w:hideMark/>
          </w:tcPr>
          <w:p w14:paraId="2AB54189"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339" w:type="dxa"/>
            <w:tcBorders>
              <w:top w:val="nil"/>
              <w:left w:val="nil"/>
              <w:bottom w:val="nil"/>
              <w:right w:val="nil"/>
            </w:tcBorders>
            <w:noWrap/>
            <w:vAlign w:val="bottom"/>
            <w:hideMark/>
          </w:tcPr>
          <w:p w14:paraId="069FDF11"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r w:rsidRPr="00555DAD">
              <w:rPr>
                <w:rFonts w:ascii="Aptos Narrow" w:eastAsia="Times New Roman" w:hAnsi="Aptos Narrow" w:cs="Times New Roman"/>
                <w:color w:val="000000"/>
                <w:kern w:val="0"/>
                <w:lang w:eastAsia="en-GB"/>
                <w14:ligatures w14:val="none"/>
              </w:rPr>
              <w:t xml:space="preserve"> £  20,050.00 </w:t>
            </w:r>
          </w:p>
        </w:tc>
        <w:tc>
          <w:tcPr>
            <w:tcW w:w="7" w:type="dxa"/>
            <w:tcBorders>
              <w:top w:val="nil"/>
              <w:left w:val="nil"/>
              <w:bottom w:val="nil"/>
              <w:right w:val="nil"/>
            </w:tcBorders>
            <w:noWrap/>
            <w:vAlign w:val="bottom"/>
            <w:hideMark/>
          </w:tcPr>
          <w:p w14:paraId="3E3D4ECA"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c>
          <w:tcPr>
            <w:tcW w:w="3436" w:type="dxa"/>
            <w:tcBorders>
              <w:top w:val="nil"/>
              <w:left w:val="nil"/>
              <w:bottom w:val="nil"/>
              <w:right w:val="nil"/>
            </w:tcBorders>
            <w:noWrap/>
            <w:vAlign w:val="bottom"/>
            <w:hideMark/>
          </w:tcPr>
          <w:p w14:paraId="51047D63"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 xml:space="preserve">Electricity </w:t>
            </w:r>
          </w:p>
        </w:tc>
        <w:tc>
          <w:tcPr>
            <w:tcW w:w="276" w:type="dxa"/>
            <w:tcBorders>
              <w:top w:val="nil"/>
              <w:left w:val="nil"/>
              <w:bottom w:val="nil"/>
              <w:right w:val="nil"/>
            </w:tcBorders>
            <w:noWrap/>
            <w:vAlign w:val="bottom"/>
            <w:hideMark/>
          </w:tcPr>
          <w:p w14:paraId="344B2F49"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256" w:type="dxa"/>
            <w:tcBorders>
              <w:top w:val="nil"/>
              <w:left w:val="nil"/>
              <w:bottom w:val="nil"/>
              <w:right w:val="nil"/>
            </w:tcBorders>
            <w:noWrap/>
            <w:vAlign w:val="bottom"/>
            <w:hideMark/>
          </w:tcPr>
          <w:p w14:paraId="4361C1B6"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r w:rsidRPr="00555DAD">
              <w:rPr>
                <w:rFonts w:ascii="Aptos Narrow" w:eastAsia="Times New Roman" w:hAnsi="Aptos Narrow" w:cs="Times New Roman"/>
                <w:color w:val="000000"/>
                <w:kern w:val="0"/>
                <w:lang w:eastAsia="en-GB"/>
                <w14:ligatures w14:val="none"/>
              </w:rPr>
              <w:t xml:space="preserve"> £     3,745.67 </w:t>
            </w:r>
          </w:p>
        </w:tc>
        <w:tc>
          <w:tcPr>
            <w:tcW w:w="976" w:type="dxa"/>
            <w:tcBorders>
              <w:top w:val="nil"/>
              <w:left w:val="nil"/>
              <w:bottom w:val="nil"/>
              <w:right w:val="nil"/>
            </w:tcBorders>
            <w:noWrap/>
            <w:vAlign w:val="bottom"/>
            <w:hideMark/>
          </w:tcPr>
          <w:p w14:paraId="185133D1"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r>
      <w:tr w:rsidR="00555DAD" w:rsidRPr="00555DAD" w14:paraId="74ADA24F" w14:textId="77777777" w:rsidTr="00865AB1">
        <w:trPr>
          <w:trHeight w:val="288"/>
        </w:trPr>
        <w:tc>
          <w:tcPr>
            <w:tcW w:w="3547" w:type="dxa"/>
            <w:tcBorders>
              <w:top w:val="nil"/>
              <w:left w:val="nil"/>
              <w:bottom w:val="nil"/>
              <w:right w:val="nil"/>
            </w:tcBorders>
            <w:noWrap/>
            <w:vAlign w:val="bottom"/>
            <w:hideMark/>
          </w:tcPr>
          <w:p w14:paraId="1DDAD394"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6EF39BB8"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nil"/>
              <w:left w:val="nil"/>
              <w:bottom w:val="nil"/>
              <w:right w:val="nil"/>
            </w:tcBorders>
            <w:noWrap/>
            <w:vAlign w:val="bottom"/>
            <w:hideMark/>
          </w:tcPr>
          <w:p w14:paraId="12A9E293"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1A65D747"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50008945"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276" w:type="dxa"/>
            <w:tcBorders>
              <w:top w:val="nil"/>
              <w:left w:val="nil"/>
              <w:bottom w:val="nil"/>
              <w:right w:val="nil"/>
            </w:tcBorders>
            <w:noWrap/>
            <w:vAlign w:val="bottom"/>
            <w:hideMark/>
          </w:tcPr>
          <w:p w14:paraId="3F9F0B09"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256" w:type="dxa"/>
            <w:tcBorders>
              <w:top w:val="nil"/>
              <w:left w:val="nil"/>
              <w:bottom w:val="nil"/>
              <w:right w:val="nil"/>
            </w:tcBorders>
            <w:noWrap/>
            <w:vAlign w:val="bottom"/>
            <w:hideMark/>
          </w:tcPr>
          <w:p w14:paraId="5377327B"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976" w:type="dxa"/>
            <w:tcBorders>
              <w:top w:val="nil"/>
              <w:left w:val="nil"/>
              <w:bottom w:val="nil"/>
              <w:right w:val="nil"/>
            </w:tcBorders>
            <w:noWrap/>
            <w:vAlign w:val="bottom"/>
            <w:hideMark/>
          </w:tcPr>
          <w:p w14:paraId="1ED88D33"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r w:rsidR="00555DAD" w:rsidRPr="00555DAD" w14:paraId="7E6D52CB" w14:textId="77777777" w:rsidTr="00865AB1">
        <w:trPr>
          <w:trHeight w:val="288"/>
        </w:trPr>
        <w:tc>
          <w:tcPr>
            <w:tcW w:w="3547" w:type="dxa"/>
            <w:tcBorders>
              <w:top w:val="nil"/>
              <w:left w:val="nil"/>
              <w:bottom w:val="nil"/>
              <w:right w:val="nil"/>
            </w:tcBorders>
            <w:noWrap/>
            <w:vAlign w:val="bottom"/>
            <w:hideMark/>
          </w:tcPr>
          <w:p w14:paraId="4438A729"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 xml:space="preserve">Solar panel electricity fed in to </w:t>
            </w:r>
          </w:p>
        </w:tc>
        <w:tc>
          <w:tcPr>
            <w:tcW w:w="7" w:type="dxa"/>
            <w:tcBorders>
              <w:top w:val="nil"/>
              <w:left w:val="nil"/>
              <w:bottom w:val="nil"/>
              <w:right w:val="nil"/>
            </w:tcBorders>
            <w:noWrap/>
            <w:vAlign w:val="bottom"/>
            <w:hideMark/>
          </w:tcPr>
          <w:p w14:paraId="4C71B07A"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339" w:type="dxa"/>
            <w:tcBorders>
              <w:top w:val="nil"/>
              <w:left w:val="nil"/>
              <w:bottom w:val="nil"/>
              <w:right w:val="nil"/>
            </w:tcBorders>
            <w:noWrap/>
            <w:vAlign w:val="bottom"/>
            <w:hideMark/>
          </w:tcPr>
          <w:p w14:paraId="408C1754"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r w:rsidRPr="00555DAD">
              <w:rPr>
                <w:rFonts w:ascii="Aptos Narrow" w:eastAsia="Times New Roman" w:hAnsi="Aptos Narrow" w:cs="Times New Roman"/>
                <w:color w:val="000000"/>
                <w:kern w:val="0"/>
                <w:lang w:eastAsia="en-GB"/>
                <w14:ligatures w14:val="none"/>
              </w:rPr>
              <w:t xml:space="preserve"> £                       -   </w:t>
            </w:r>
          </w:p>
        </w:tc>
        <w:tc>
          <w:tcPr>
            <w:tcW w:w="7" w:type="dxa"/>
            <w:tcBorders>
              <w:top w:val="nil"/>
              <w:left w:val="nil"/>
              <w:bottom w:val="nil"/>
              <w:right w:val="nil"/>
            </w:tcBorders>
            <w:noWrap/>
            <w:vAlign w:val="bottom"/>
            <w:hideMark/>
          </w:tcPr>
          <w:p w14:paraId="5967D7A4"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c>
          <w:tcPr>
            <w:tcW w:w="3436" w:type="dxa"/>
            <w:tcBorders>
              <w:top w:val="nil"/>
              <w:left w:val="nil"/>
              <w:bottom w:val="nil"/>
              <w:right w:val="nil"/>
            </w:tcBorders>
            <w:noWrap/>
            <w:vAlign w:val="bottom"/>
            <w:hideMark/>
          </w:tcPr>
          <w:p w14:paraId="7FC89E84"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Water &amp; sewerage</w:t>
            </w:r>
          </w:p>
        </w:tc>
        <w:tc>
          <w:tcPr>
            <w:tcW w:w="276" w:type="dxa"/>
            <w:tcBorders>
              <w:top w:val="nil"/>
              <w:left w:val="nil"/>
              <w:bottom w:val="nil"/>
              <w:right w:val="nil"/>
            </w:tcBorders>
            <w:noWrap/>
            <w:vAlign w:val="bottom"/>
            <w:hideMark/>
          </w:tcPr>
          <w:p w14:paraId="4E763C64"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256" w:type="dxa"/>
            <w:tcBorders>
              <w:top w:val="nil"/>
              <w:left w:val="nil"/>
              <w:bottom w:val="nil"/>
              <w:right w:val="nil"/>
            </w:tcBorders>
            <w:noWrap/>
            <w:vAlign w:val="bottom"/>
            <w:hideMark/>
          </w:tcPr>
          <w:p w14:paraId="28F7ADB5"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r w:rsidRPr="00555DAD">
              <w:rPr>
                <w:rFonts w:ascii="Aptos Narrow" w:eastAsia="Times New Roman" w:hAnsi="Aptos Narrow" w:cs="Times New Roman"/>
                <w:color w:val="000000"/>
                <w:kern w:val="0"/>
                <w:lang w:eastAsia="en-GB"/>
                <w14:ligatures w14:val="none"/>
              </w:rPr>
              <w:t xml:space="preserve"> £          182.87 </w:t>
            </w:r>
          </w:p>
        </w:tc>
        <w:tc>
          <w:tcPr>
            <w:tcW w:w="976" w:type="dxa"/>
            <w:tcBorders>
              <w:top w:val="nil"/>
              <w:left w:val="nil"/>
              <w:bottom w:val="nil"/>
              <w:right w:val="nil"/>
            </w:tcBorders>
            <w:noWrap/>
            <w:vAlign w:val="bottom"/>
            <w:hideMark/>
          </w:tcPr>
          <w:p w14:paraId="40CFC961"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r>
      <w:tr w:rsidR="00555DAD" w:rsidRPr="00555DAD" w14:paraId="29804904" w14:textId="77777777" w:rsidTr="00865AB1">
        <w:trPr>
          <w:trHeight w:val="288"/>
        </w:trPr>
        <w:tc>
          <w:tcPr>
            <w:tcW w:w="3547" w:type="dxa"/>
            <w:tcBorders>
              <w:top w:val="nil"/>
              <w:left w:val="nil"/>
              <w:bottom w:val="nil"/>
              <w:right w:val="nil"/>
            </w:tcBorders>
            <w:noWrap/>
            <w:vAlign w:val="bottom"/>
            <w:hideMark/>
          </w:tcPr>
          <w:p w14:paraId="430E3DAB"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 xml:space="preserve">       National Grid</w:t>
            </w:r>
          </w:p>
        </w:tc>
        <w:tc>
          <w:tcPr>
            <w:tcW w:w="7" w:type="dxa"/>
            <w:tcBorders>
              <w:top w:val="nil"/>
              <w:left w:val="nil"/>
              <w:bottom w:val="nil"/>
              <w:right w:val="nil"/>
            </w:tcBorders>
            <w:noWrap/>
            <w:vAlign w:val="bottom"/>
            <w:hideMark/>
          </w:tcPr>
          <w:p w14:paraId="14608FC8"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339" w:type="dxa"/>
            <w:tcBorders>
              <w:top w:val="nil"/>
              <w:left w:val="nil"/>
              <w:bottom w:val="nil"/>
              <w:right w:val="nil"/>
            </w:tcBorders>
            <w:noWrap/>
            <w:vAlign w:val="bottom"/>
            <w:hideMark/>
          </w:tcPr>
          <w:p w14:paraId="5778AA25"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4B243A03"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47D2667F"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276" w:type="dxa"/>
            <w:tcBorders>
              <w:top w:val="nil"/>
              <w:left w:val="nil"/>
              <w:bottom w:val="nil"/>
              <w:right w:val="nil"/>
            </w:tcBorders>
            <w:noWrap/>
            <w:vAlign w:val="bottom"/>
            <w:hideMark/>
          </w:tcPr>
          <w:p w14:paraId="6DB2F512"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256" w:type="dxa"/>
            <w:tcBorders>
              <w:top w:val="nil"/>
              <w:left w:val="nil"/>
              <w:bottom w:val="nil"/>
              <w:right w:val="nil"/>
            </w:tcBorders>
            <w:noWrap/>
            <w:vAlign w:val="bottom"/>
            <w:hideMark/>
          </w:tcPr>
          <w:p w14:paraId="057092B4"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976" w:type="dxa"/>
            <w:tcBorders>
              <w:top w:val="nil"/>
              <w:left w:val="nil"/>
              <w:bottom w:val="nil"/>
              <w:right w:val="nil"/>
            </w:tcBorders>
            <w:noWrap/>
            <w:vAlign w:val="bottom"/>
            <w:hideMark/>
          </w:tcPr>
          <w:p w14:paraId="4AB8AAE1"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r w:rsidR="00555DAD" w:rsidRPr="00555DAD" w14:paraId="1DB364EA" w14:textId="77777777" w:rsidTr="00865AB1">
        <w:trPr>
          <w:trHeight w:val="288"/>
        </w:trPr>
        <w:tc>
          <w:tcPr>
            <w:tcW w:w="3547" w:type="dxa"/>
            <w:tcBorders>
              <w:top w:val="nil"/>
              <w:left w:val="nil"/>
              <w:bottom w:val="nil"/>
              <w:right w:val="nil"/>
            </w:tcBorders>
            <w:noWrap/>
            <w:vAlign w:val="bottom"/>
            <w:hideMark/>
          </w:tcPr>
          <w:p w14:paraId="397DD8AC"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2BEE1D7F"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nil"/>
              <w:left w:val="nil"/>
              <w:bottom w:val="nil"/>
              <w:right w:val="nil"/>
            </w:tcBorders>
            <w:noWrap/>
            <w:vAlign w:val="bottom"/>
            <w:hideMark/>
          </w:tcPr>
          <w:p w14:paraId="68EE50E6"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19A27780"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08CF2B37"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Caretaking / cleaning</w:t>
            </w:r>
          </w:p>
        </w:tc>
        <w:tc>
          <w:tcPr>
            <w:tcW w:w="276" w:type="dxa"/>
            <w:tcBorders>
              <w:top w:val="nil"/>
              <w:left w:val="nil"/>
              <w:bottom w:val="nil"/>
              <w:right w:val="nil"/>
            </w:tcBorders>
            <w:noWrap/>
            <w:vAlign w:val="bottom"/>
            <w:hideMark/>
          </w:tcPr>
          <w:p w14:paraId="0EB99BEC"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256" w:type="dxa"/>
            <w:tcBorders>
              <w:top w:val="nil"/>
              <w:left w:val="nil"/>
              <w:bottom w:val="nil"/>
              <w:right w:val="nil"/>
            </w:tcBorders>
            <w:noWrap/>
            <w:vAlign w:val="bottom"/>
            <w:hideMark/>
          </w:tcPr>
          <w:p w14:paraId="019F7665"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r w:rsidRPr="00555DAD">
              <w:rPr>
                <w:rFonts w:ascii="Aptos Narrow" w:eastAsia="Times New Roman" w:hAnsi="Aptos Narrow" w:cs="Times New Roman"/>
                <w:color w:val="000000"/>
                <w:kern w:val="0"/>
                <w:lang w:eastAsia="en-GB"/>
                <w14:ligatures w14:val="none"/>
              </w:rPr>
              <w:t xml:space="preserve"> £     1,869.00 </w:t>
            </w:r>
          </w:p>
        </w:tc>
        <w:tc>
          <w:tcPr>
            <w:tcW w:w="976" w:type="dxa"/>
            <w:tcBorders>
              <w:top w:val="nil"/>
              <w:left w:val="nil"/>
              <w:bottom w:val="nil"/>
              <w:right w:val="nil"/>
            </w:tcBorders>
            <w:noWrap/>
            <w:vAlign w:val="bottom"/>
            <w:hideMark/>
          </w:tcPr>
          <w:p w14:paraId="5D8DA302"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r>
      <w:tr w:rsidR="00555DAD" w:rsidRPr="00555DAD" w14:paraId="3B4BFD1E" w14:textId="77777777" w:rsidTr="00865AB1">
        <w:trPr>
          <w:trHeight w:val="288"/>
        </w:trPr>
        <w:tc>
          <w:tcPr>
            <w:tcW w:w="3547" w:type="dxa"/>
            <w:tcBorders>
              <w:top w:val="nil"/>
              <w:left w:val="nil"/>
              <w:bottom w:val="nil"/>
              <w:right w:val="nil"/>
            </w:tcBorders>
            <w:noWrap/>
            <w:vAlign w:val="bottom"/>
            <w:hideMark/>
          </w:tcPr>
          <w:p w14:paraId="06331424"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Grants (SCC / MSDC)</w:t>
            </w:r>
          </w:p>
        </w:tc>
        <w:tc>
          <w:tcPr>
            <w:tcW w:w="7" w:type="dxa"/>
            <w:tcBorders>
              <w:top w:val="nil"/>
              <w:left w:val="nil"/>
              <w:bottom w:val="nil"/>
              <w:right w:val="nil"/>
            </w:tcBorders>
            <w:noWrap/>
            <w:vAlign w:val="bottom"/>
            <w:hideMark/>
          </w:tcPr>
          <w:p w14:paraId="70986638"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339" w:type="dxa"/>
            <w:tcBorders>
              <w:top w:val="nil"/>
              <w:left w:val="nil"/>
              <w:bottom w:val="nil"/>
              <w:right w:val="nil"/>
            </w:tcBorders>
            <w:noWrap/>
            <w:vAlign w:val="bottom"/>
            <w:hideMark/>
          </w:tcPr>
          <w:p w14:paraId="21965494"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r w:rsidRPr="00555DAD">
              <w:rPr>
                <w:rFonts w:ascii="Aptos Narrow" w:eastAsia="Times New Roman" w:hAnsi="Aptos Narrow" w:cs="Times New Roman"/>
                <w:color w:val="000000"/>
                <w:kern w:val="0"/>
                <w:lang w:eastAsia="en-GB"/>
                <w14:ligatures w14:val="none"/>
              </w:rPr>
              <w:t xml:space="preserve"> £          310.00 </w:t>
            </w:r>
          </w:p>
        </w:tc>
        <w:tc>
          <w:tcPr>
            <w:tcW w:w="7" w:type="dxa"/>
            <w:tcBorders>
              <w:top w:val="nil"/>
              <w:left w:val="nil"/>
              <w:bottom w:val="nil"/>
              <w:right w:val="nil"/>
            </w:tcBorders>
            <w:noWrap/>
            <w:vAlign w:val="bottom"/>
            <w:hideMark/>
          </w:tcPr>
          <w:p w14:paraId="1F376A57"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c>
          <w:tcPr>
            <w:tcW w:w="3436" w:type="dxa"/>
            <w:tcBorders>
              <w:top w:val="nil"/>
              <w:left w:val="nil"/>
              <w:bottom w:val="nil"/>
              <w:right w:val="nil"/>
            </w:tcBorders>
            <w:noWrap/>
            <w:vAlign w:val="bottom"/>
            <w:hideMark/>
          </w:tcPr>
          <w:p w14:paraId="2BF74467"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276" w:type="dxa"/>
            <w:tcBorders>
              <w:top w:val="nil"/>
              <w:left w:val="nil"/>
              <w:bottom w:val="nil"/>
              <w:right w:val="nil"/>
            </w:tcBorders>
            <w:noWrap/>
            <w:vAlign w:val="bottom"/>
            <w:hideMark/>
          </w:tcPr>
          <w:p w14:paraId="4807F11E"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256" w:type="dxa"/>
            <w:tcBorders>
              <w:top w:val="nil"/>
              <w:left w:val="nil"/>
              <w:bottom w:val="nil"/>
              <w:right w:val="nil"/>
            </w:tcBorders>
            <w:noWrap/>
            <w:vAlign w:val="bottom"/>
            <w:hideMark/>
          </w:tcPr>
          <w:p w14:paraId="73B9F399"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976" w:type="dxa"/>
            <w:tcBorders>
              <w:top w:val="nil"/>
              <w:left w:val="nil"/>
              <w:bottom w:val="nil"/>
              <w:right w:val="nil"/>
            </w:tcBorders>
            <w:noWrap/>
            <w:vAlign w:val="bottom"/>
            <w:hideMark/>
          </w:tcPr>
          <w:p w14:paraId="3FC31D68"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r w:rsidR="00555DAD" w:rsidRPr="00555DAD" w14:paraId="7FD6398B" w14:textId="77777777" w:rsidTr="00865AB1">
        <w:trPr>
          <w:trHeight w:val="288"/>
        </w:trPr>
        <w:tc>
          <w:tcPr>
            <w:tcW w:w="3547" w:type="dxa"/>
            <w:tcBorders>
              <w:top w:val="nil"/>
              <w:left w:val="nil"/>
              <w:bottom w:val="nil"/>
              <w:right w:val="nil"/>
            </w:tcBorders>
            <w:noWrap/>
            <w:vAlign w:val="bottom"/>
            <w:hideMark/>
          </w:tcPr>
          <w:p w14:paraId="6D3A35AC"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6D29F627"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nil"/>
              <w:left w:val="nil"/>
              <w:bottom w:val="nil"/>
              <w:right w:val="nil"/>
            </w:tcBorders>
            <w:noWrap/>
            <w:vAlign w:val="bottom"/>
            <w:hideMark/>
          </w:tcPr>
          <w:p w14:paraId="7DD51AF1"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73779B97"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4E98DC6D"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Licenses &amp; rent</w:t>
            </w:r>
          </w:p>
        </w:tc>
        <w:tc>
          <w:tcPr>
            <w:tcW w:w="276" w:type="dxa"/>
            <w:tcBorders>
              <w:top w:val="nil"/>
              <w:left w:val="nil"/>
              <w:bottom w:val="nil"/>
              <w:right w:val="nil"/>
            </w:tcBorders>
            <w:noWrap/>
            <w:vAlign w:val="bottom"/>
            <w:hideMark/>
          </w:tcPr>
          <w:p w14:paraId="594D2314"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256" w:type="dxa"/>
            <w:tcBorders>
              <w:top w:val="nil"/>
              <w:left w:val="nil"/>
              <w:bottom w:val="nil"/>
              <w:right w:val="nil"/>
            </w:tcBorders>
            <w:noWrap/>
            <w:vAlign w:val="bottom"/>
            <w:hideMark/>
          </w:tcPr>
          <w:p w14:paraId="7F479C2A"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r w:rsidRPr="00555DAD">
              <w:rPr>
                <w:rFonts w:ascii="Aptos Narrow" w:eastAsia="Times New Roman" w:hAnsi="Aptos Narrow" w:cs="Times New Roman"/>
                <w:color w:val="000000"/>
                <w:kern w:val="0"/>
                <w:lang w:eastAsia="en-GB"/>
                <w14:ligatures w14:val="none"/>
              </w:rPr>
              <w:t xml:space="preserve"> £     1,509.51 </w:t>
            </w:r>
          </w:p>
        </w:tc>
        <w:tc>
          <w:tcPr>
            <w:tcW w:w="976" w:type="dxa"/>
            <w:tcBorders>
              <w:top w:val="nil"/>
              <w:left w:val="nil"/>
              <w:bottom w:val="nil"/>
              <w:right w:val="nil"/>
            </w:tcBorders>
            <w:noWrap/>
            <w:vAlign w:val="bottom"/>
            <w:hideMark/>
          </w:tcPr>
          <w:p w14:paraId="793EF8A8"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r>
      <w:tr w:rsidR="00555DAD" w:rsidRPr="00555DAD" w14:paraId="06FF04CE" w14:textId="77777777" w:rsidTr="00865AB1">
        <w:trPr>
          <w:trHeight w:val="288"/>
        </w:trPr>
        <w:tc>
          <w:tcPr>
            <w:tcW w:w="3547" w:type="dxa"/>
            <w:tcBorders>
              <w:top w:val="nil"/>
              <w:left w:val="nil"/>
              <w:bottom w:val="nil"/>
              <w:right w:val="nil"/>
            </w:tcBorders>
            <w:noWrap/>
            <w:vAlign w:val="bottom"/>
            <w:hideMark/>
          </w:tcPr>
          <w:p w14:paraId="586A74B8"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Event &amp; Misc income</w:t>
            </w:r>
          </w:p>
        </w:tc>
        <w:tc>
          <w:tcPr>
            <w:tcW w:w="7" w:type="dxa"/>
            <w:tcBorders>
              <w:top w:val="nil"/>
              <w:left w:val="nil"/>
              <w:bottom w:val="nil"/>
              <w:right w:val="nil"/>
            </w:tcBorders>
            <w:noWrap/>
            <w:vAlign w:val="bottom"/>
            <w:hideMark/>
          </w:tcPr>
          <w:p w14:paraId="070C8DFD"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339" w:type="dxa"/>
            <w:tcBorders>
              <w:top w:val="nil"/>
              <w:left w:val="nil"/>
              <w:bottom w:val="nil"/>
              <w:right w:val="nil"/>
            </w:tcBorders>
            <w:noWrap/>
            <w:vAlign w:val="bottom"/>
            <w:hideMark/>
          </w:tcPr>
          <w:p w14:paraId="07AFDFE8"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r w:rsidRPr="00555DAD">
              <w:rPr>
                <w:rFonts w:ascii="Aptos Narrow" w:eastAsia="Times New Roman" w:hAnsi="Aptos Narrow" w:cs="Times New Roman"/>
                <w:color w:val="000000"/>
                <w:kern w:val="0"/>
                <w:lang w:eastAsia="en-GB"/>
                <w14:ligatures w14:val="none"/>
              </w:rPr>
              <w:t xml:space="preserve"> £  11,793.55 </w:t>
            </w:r>
          </w:p>
        </w:tc>
        <w:tc>
          <w:tcPr>
            <w:tcW w:w="7" w:type="dxa"/>
            <w:tcBorders>
              <w:top w:val="nil"/>
              <w:left w:val="nil"/>
              <w:bottom w:val="nil"/>
              <w:right w:val="nil"/>
            </w:tcBorders>
            <w:noWrap/>
            <w:vAlign w:val="bottom"/>
            <w:hideMark/>
          </w:tcPr>
          <w:p w14:paraId="012D7537"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c>
          <w:tcPr>
            <w:tcW w:w="3436" w:type="dxa"/>
            <w:tcBorders>
              <w:top w:val="nil"/>
              <w:left w:val="nil"/>
              <w:bottom w:val="nil"/>
              <w:right w:val="nil"/>
            </w:tcBorders>
            <w:noWrap/>
            <w:vAlign w:val="bottom"/>
            <w:hideMark/>
          </w:tcPr>
          <w:p w14:paraId="47F67FB8"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276" w:type="dxa"/>
            <w:tcBorders>
              <w:top w:val="nil"/>
              <w:left w:val="nil"/>
              <w:bottom w:val="nil"/>
              <w:right w:val="nil"/>
            </w:tcBorders>
            <w:noWrap/>
            <w:vAlign w:val="bottom"/>
            <w:hideMark/>
          </w:tcPr>
          <w:p w14:paraId="568E8D49"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256" w:type="dxa"/>
            <w:tcBorders>
              <w:top w:val="nil"/>
              <w:left w:val="nil"/>
              <w:bottom w:val="nil"/>
              <w:right w:val="nil"/>
            </w:tcBorders>
            <w:noWrap/>
            <w:vAlign w:val="bottom"/>
            <w:hideMark/>
          </w:tcPr>
          <w:p w14:paraId="35CF0DD9"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976" w:type="dxa"/>
            <w:tcBorders>
              <w:top w:val="nil"/>
              <w:left w:val="nil"/>
              <w:bottom w:val="nil"/>
              <w:right w:val="nil"/>
            </w:tcBorders>
            <w:noWrap/>
            <w:vAlign w:val="bottom"/>
            <w:hideMark/>
          </w:tcPr>
          <w:p w14:paraId="63531FFC"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r w:rsidR="00555DAD" w:rsidRPr="00555DAD" w14:paraId="513331AC" w14:textId="77777777" w:rsidTr="00865AB1">
        <w:trPr>
          <w:trHeight w:val="288"/>
        </w:trPr>
        <w:tc>
          <w:tcPr>
            <w:tcW w:w="3547" w:type="dxa"/>
            <w:tcBorders>
              <w:top w:val="nil"/>
              <w:left w:val="nil"/>
              <w:bottom w:val="nil"/>
              <w:right w:val="nil"/>
            </w:tcBorders>
            <w:noWrap/>
            <w:vAlign w:val="bottom"/>
            <w:hideMark/>
          </w:tcPr>
          <w:p w14:paraId="006808CA"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3225D878"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nil"/>
              <w:left w:val="nil"/>
              <w:bottom w:val="nil"/>
              <w:right w:val="nil"/>
            </w:tcBorders>
            <w:noWrap/>
            <w:vAlign w:val="bottom"/>
            <w:hideMark/>
          </w:tcPr>
          <w:p w14:paraId="70EE3814"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7DEA403D"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1EAF506F"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Renewals,repairs,maintenance</w:t>
            </w:r>
          </w:p>
        </w:tc>
        <w:tc>
          <w:tcPr>
            <w:tcW w:w="276" w:type="dxa"/>
            <w:tcBorders>
              <w:top w:val="nil"/>
              <w:left w:val="nil"/>
              <w:bottom w:val="nil"/>
              <w:right w:val="nil"/>
            </w:tcBorders>
            <w:noWrap/>
            <w:vAlign w:val="bottom"/>
            <w:hideMark/>
          </w:tcPr>
          <w:p w14:paraId="46AD77EF"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256" w:type="dxa"/>
            <w:tcBorders>
              <w:top w:val="nil"/>
              <w:left w:val="nil"/>
              <w:bottom w:val="nil"/>
              <w:right w:val="nil"/>
            </w:tcBorders>
            <w:noWrap/>
            <w:vAlign w:val="bottom"/>
            <w:hideMark/>
          </w:tcPr>
          <w:p w14:paraId="07DEDBDA"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r w:rsidRPr="00555DAD">
              <w:rPr>
                <w:rFonts w:ascii="Aptos Narrow" w:eastAsia="Times New Roman" w:hAnsi="Aptos Narrow" w:cs="Times New Roman"/>
                <w:color w:val="000000"/>
                <w:kern w:val="0"/>
                <w:lang w:eastAsia="en-GB"/>
                <w14:ligatures w14:val="none"/>
              </w:rPr>
              <w:t xml:space="preserve"> £  12,269.07 </w:t>
            </w:r>
          </w:p>
        </w:tc>
        <w:tc>
          <w:tcPr>
            <w:tcW w:w="976" w:type="dxa"/>
            <w:tcBorders>
              <w:top w:val="nil"/>
              <w:left w:val="nil"/>
              <w:bottom w:val="nil"/>
              <w:right w:val="nil"/>
            </w:tcBorders>
            <w:noWrap/>
            <w:vAlign w:val="bottom"/>
            <w:hideMark/>
          </w:tcPr>
          <w:p w14:paraId="0BA4ED60"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r>
      <w:tr w:rsidR="00555DAD" w:rsidRPr="00555DAD" w14:paraId="2635A683" w14:textId="77777777" w:rsidTr="00865AB1">
        <w:trPr>
          <w:trHeight w:val="288"/>
        </w:trPr>
        <w:tc>
          <w:tcPr>
            <w:tcW w:w="3547" w:type="dxa"/>
            <w:tcBorders>
              <w:top w:val="nil"/>
              <w:left w:val="nil"/>
              <w:bottom w:val="nil"/>
              <w:right w:val="nil"/>
            </w:tcBorders>
            <w:noWrap/>
            <w:vAlign w:val="bottom"/>
            <w:hideMark/>
          </w:tcPr>
          <w:p w14:paraId="34057D5C"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Savs Interest</w:t>
            </w:r>
          </w:p>
        </w:tc>
        <w:tc>
          <w:tcPr>
            <w:tcW w:w="7" w:type="dxa"/>
            <w:tcBorders>
              <w:top w:val="nil"/>
              <w:left w:val="nil"/>
              <w:bottom w:val="nil"/>
              <w:right w:val="nil"/>
            </w:tcBorders>
            <w:noWrap/>
            <w:vAlign w:val="bottom"/>
            <w:hideMark/>
          </w:tcPr>
          <w:p w14:paraId="51A6FF26"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339" w:type="dxa"/>
            <w:tcBorders>
              <w:top w:val="nil"/>
              <w:left w:val="nil"/>
              <w:bottom w:val="nil"/>
              <w:right w:val="nil"/>
            </w:tcBorders>
            <w:noWrap/>
            <w:vAlign w:val="bottom"/>
            <w:hideMark/>
          </w:tcPr>
          <w:p w14:paraId="0E972EA6"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r w:rsidRPr="00555DAD">
              <w:rPr>
                <w:rFonts w:ascii="Aptos Narrow" w:eastAsia="Times New Roman" w:hAnsi="Aptos Narrow" w:cs="Times New Roman"/>
                <w:color w:val="000000"/>
                <w:kern w:val="0"/>
                <w:lang w:eastAsia="en-GB"/>
                <w14:ligatures w14:val="none"/>
              </w:rPr>
              <w:t xml:space="preserve"> £             23.58 </w:t>
            </w:r>
          </w:p>
        </w:tc>
        <w:tc>
          <w:tcPr>
            <w:tcW w:w="7" w:type="dxa"/>
            <w:tcBorders>
              <w:top w:val="nil"/>
              <w:left w:val="nil"/>
              <w:bottom w:val="nil"/>
              <w:right w:val="nil"/>
            </w:tcBorders>
            <w:noWrap/>
            <w:vAlign w:val="bottom"/>
            <w:hideMark/>
          </w:tcPr>
          <w:p w14:paraId="58E5419D"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c>
          <w:tcPr>
            <w:tcW w:w="3436" w:type="dxa"/>
            <w:tcBorders>
              <w:top w:val="nil"/>
              <w:left w:val="nil"/>
              <w:bottom w:val="nil"/>
              <w:right w:val="nil"/>
            </w:tcBorders>
            <w:noWrap/>
            <w:vAlign w:val="bottom"/>
            <w:hideMark/>
          </w:tcPr>
          <w:p w14:paraId="6E12FD6C"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276" w:type="dxa"/>
            <w:tcBorders>
              <w:top w:val="nil"/>
              <w:left w:val="nil"/>
              <w:bottom w:val="nil"/>
              <w:right w:val="nil"/>
            </w:tcBorders>
            <w:noWrap/>
            <w:vAlign w:val="bottom"/>
            <w:hideMark/>
          </w:tcPr>
          <w:p w14:paraId="69910CD2"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256" w:type="dxa"/>
            <w:tcBorders>
              <w:top w:val="nil"/>
              <w:left w:val="nil"/>
              <w:bottom w:val="nil"/>
              <w:right w:val="nil"/>
            </w:tcBorders>
            <w:noWrap/>
            <w:vAlign w:val="bottom"/>
            <w:hideMark/>
          </w:tcPr>
          <w:p w14:paraId="7CA5C667"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976" w:type="dxa"/>
            <w:tcBorders>
              <w:top w:val="nil"/>
              <w:left w:val="nil"/>
              <w:bottom w:val="nil"/>
              <w:right w:val="nil"/>
            </w:tcBorders>
            <w:noWrap/>
            <w:vAlign w:val="bottom"/>
            <w:hideMark/>
          </w:tcPr>
          <w:p w14:paraId="7EB94FC1"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r w:rsidR="00555DAD" w:rsidRPr="00555DAD" w14:paraId="0DCB1730" w14:textId="77777777" w:rsidTr="00865AB1">
        <w:trPr>
          <w:trHeight w:val="288"/>
        </w:trPr>
        <w:tc>
          <w:tcPr>
            <w:tcW w:w="3547" w:type="dxa"/>
            <w:tcBorders>
              <w:top w:val="nil"/>
              <w:left w:val="nil"/>
              <w:bottom w:val="nil"/>
              <w:right w:val="nil"/>
            </w:tcBorders>
            <w:noWrap/>
            <w:vAlign w:val="bottom"/>
            <w:hideMark/>
          </w:tcPr>
          <w:p w14:paraId="7341ABC1"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396705D9"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nil"/>
              <w:left w:val="nil"/>
              <w:bottom w:val="nil"/>
              <w:right w:val="nil"/>
            </w:tcBorders>
            <w:noWrap/>
            <w:vAlign w:val="bottom"/>
            <w:hideMark/>
          </w:tcPr>
          <w:p w14:paraId="40581DB0"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0F77CA33"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0194B12A"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Insurance</w:t>
            </w:r>
          </w:p>
        </w:tc>
        <w:tc>
          <w:tcPr>
            <w:tcW w:w="276" w:type="dxa"/>
            <w:tcBorders>
              <w:top w:val="nil"/>
              <w:left w:val="nil"/>
              <w:bottom w:val="nil"/>
              <w:right w:val="nil"/>
            </w:tcBorders>
            <w:noWrap/>
            <w:vAlign w:val="bottom"/>
            <w:hideMark/>
          </w:tcPr>
          <w:p w14:paraId="405D594C"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256" w:type="dxa"/>
            <w:tcBorders>
              <w:top w:val="nil"/>
              <w:left w:val="nil"/>
              <w:bottom w:val="nil"/>
              <w:right w:val="nil"/>
            </w:tcBorders>
            <w:noWrap/>
            <w:vAlign w:val="bottom"/>
            <w:hideMark/>
          </w:tcPr>
          <w:p w14:paraId="58378590"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r w:rsidRPr="00555DAD">
              <w:rPr>
                <w:rFonts w:ascii="Aptos Narrow" w:eastAsia="Times New Roman" w:hAnsi="Aptos Narrow" w:cs="Times New Roman"/>
                <w:color w:val="000000"/>
                <w:kern w:val="0"/>
                <w:lang w:eastAsia="en-GB"/>
                <w14:ligatures w14:val="none"/>
              </w:rPr>
              <w:t xml:space="preserve"> £     1,285.18 </w:t>
            </w:r>
          </w:p>
        </w:tc>
        <w:tc>
          <w:tcPr>
            <w:tcW w:w="976" w:type="dxa"/>
            <w:tcBorders>
              <w:top w:val="nil"/>
              <w:left w:val="nil"/>
              <w:bottom w:val="nil"/>
              <w:right w:val="nil"/>
            </w:tcBorders>
            <w:noWrap/>
            <w:vAlign w:val="bottom"/>
            <w:hideMark/>
          </w:tcPr>
          <w:p w14:paraId="650BB928"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r>
      <w:tr w:rsidR="00555DAD" w:rsidRPr="00555DAD" w14:paraId="18755EB7" w14:textId="77777777" w:rsidTr="00865AB1">
        <w:trPr>
          <w:trHeight w:val="288"/>
        </w:trPr>
        <w:tc>
          <w:tcPr>
            <w:tcW w:w="3547" w:type="dxa"/>
            <w:tcBorders>
              <w:top w:val="nil"/>
              <w:left w:val="nil"/>
              <w:bottom w:val="nil"/>
              <w:right w:val="nil"/>
            </w:tcBorders>
            <w:noWrap/>
            <w:vAlign w:val="bottom"/>
            <w:hideMark/>
          </w:tcPr>
          <w:p w14:paraId="4345563E"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560A5F24"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nil"/>
              <w:left w:val="nil"/>
              <w:bottom w:val="nil"/>
              <w:right w:val="nil"/>
            </w:tcBorders>
            <w:noWrap/>
            <w:vAlign w:val="bottom"/>
            <w:hideMark/>
          </w:tcPr>
          <w:p w14:paraId="66F0C104"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3D29A798"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020F56B4"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276" w:type="dxa"/>
            <w:tcBorders>
              <w:top w:val="nil"/>
              <w:left w:val="nil"/>
              <w:bottom w:val="nil"/>
              <w:right w:val="nil"/>
            </w:tcBorders>
            <w:noWrap/>
            <w:vAlign w:val="bottom"/>
            <w:hideMark/>
          </w:tcPr>
          <w:p w14:paraId="217DDAC2"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256" w:type="dxa"/>
            <w:tcBorders>
              <w:top w:val="nil"/>
              <w:left w:val="nil"/>
              <w:bottom w:val="nil"/>
              <w:right w:val="nil"/>
            </w:tcBorders>
            <w:noWrap/>
            <w:vAlign w:val="bottom"/>
            <w:hideMark/>
          </w:tcPr>
          <w:p w14:paraId="743E1420"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976" w:type="dxa"/>
            <w:tcBorders>
              <w:top w:val="nil"/>
              <w:left w:val="nil"/>
              <w:bottom w:val="nil"/>
              <w:right w:val="nil"/>
            </w:tcBorders>
            <w:noWrap/>
            <w:vAlign w:val="bottom"/>
            <w:hideMark/>
          </w:tcPr>
          <w:p w14:paraId="0C9703B1"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r w:rsidR="00555DAD" w:rsidRPr="00555DAD" w14:paraId="42A90415" w14:textId="77777777" w:rsidTr="00865AB1">
        <w:trPr>
          <w:trHeight w:val="288"/>
        </w:trPr>
        <w:tc>
          <w:tcPr>
            <w:tcW w:w="3547" w:type="dxa"/>
            <w:tcBorders>
              <w:top w:val="nil"/>
              <w:left w:val="nil"/>
              <w:bottom w:val="nil"/>
              <w:right w:val="nil"/>
            </w:tcBorders>
            <w:noWrap/>
            <w:vAlign w:val="bottom"/>
            <w:hideMark/>
          </w:tcPr>
          <w:p w14:paraId="69BF5BE8"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6D35D3C8"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nil"/>
              <w:left w:val="nil"/>
              <w:bottom w:val="nil"/>
              <w:right w:val="nil"/>
            </w:tcBorders>
            <w:noWrap/>
            <w:vAlign w:val="bottom"/>
            <w:hideMark/>
          </w:tcPr>
          <w:p w14:paraId="450A8D34"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40D7CCF2"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31DE3D93"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Website &amp; Broadband</w:t>
            </w:r>
          </w:p>
        </w:tc>
        <w:tc>
          <w:tcPr>
            <w:tcW w:w="276" w:type="dxa"/>
            <w:tcBorders>
              <w:top w:val="nil"/>
              <w:left w:val="nil"/>
              <w:bottom w:val="nil"/>
              <w:right w:val="nil"/>
            </w:tcBorders>
            <w:noWrap/>
            <w:vAlign w:val="bottom"/>
            <w:hideMark/>
          </w:tcPr>
          <w:p w14:paraId="35ED0C31"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256" w:type="dxa"/>
            <w:tcBorders>
              <w:top w:val="nil"/>
              <w:left w:val="nil"/>
              <w:bottom w:val="nil"/>
              <w:right w:val="nil"/>
            </w:tcBorders>
            <w:noWrap/>
            <w:vAlign w:val="bottom"/>
            <w:hideMark/>
          </w:tcPr>
          <w:p w14:paraId="61F97AD5"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r w:rsidRPr="00555DAD">
              <w:rPr>
                <w:rFonts w:ascii="Aptos Narrow" w:eastAsia="Times New Roman" w:hAnsi="Aptos Narrow" w:cs="Times New Roman"/>
                <w:color w:val="000000"/>
                <w:kern w:val="0"/>
                <w:lang w:eastAsia="en-GB"/>
                <w14:ligatures w14:val="none"/>
              </w:rPr>
              <w:t xml:space="preserve"> £          866.35 </w:t>
            </w:r>
          </w:p>
        </w:tc>
        <w:tc>
          <w:tcPr>
            <w:tcW w:w="976" w:type="dxa"/>
            <w:tcBorders>
              <w:top w:val="nil"/>
              <w:left w:val="nil"/>
              <w:bottom w:val="nil"/>
              <w:right w:val="nil"/>
            </w:tcBorders>
            <w:noWrap/>
            <w:vAlign w:val="bottom"/>
            <w:hideMark/>
          </w:tcPr>
          <w:p w14:paraId="3AEA1EB6"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r>
      <w:tr w:rsidR="00555DAD" w:rsidRPr="00555DAD" w14:paraId="24660054" w14:textId="77777777" w:rsidTr="00865AB1">
        <w:trPr>
          <w:trHeight w:val="288"/>
        </w:trPr>
        <w:tc>
          <w:tcPr>
            <w:tcW w:w="3547" w:type="dxa"/>
            <w:tcBorders>
              <w:top w:val="nil"/>
              <w:left w:val="nil"/>
              <w:bottom w:val="nil"/>
              <w:right w:val="nil"/>
            </w:tcBorders>
            <w:noWrap/>
            <w:vAlign w:val="bottom"/>
            <w:hideMark/>
          </w:tcPr>
          <w:p w14:paraId="690E7CE8"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6BDAC3F8"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nil"/>
              <w:left w:val="nil"/>
              <w:bottom w:val="nil"/>
              <w:right w:val="nil"/>
            </w:tcBorders>
            <w:noWrap/>
            <w:vAlign w:val="bottom"/>
            <w:hideMark/>
          </w:tcPr>
          <w:p w14:paraId="429CEC51"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1922B692"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63C2BC07"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276" w:type="dxa"/>
            <w:tcBorders>
              <w:top w:val="nil"/>
              <w:left w:val="nil"/>
              <w:bottom w:val="nil"/>
              <w:right w:val="nil"/>
            </w:tcBorders>
            <w:noWrap/>
            <w:vAlign w:val="bottom"/>
            <w:hideMark/>
          </w:tcPr>
          <w:p w14:paraId="40B45333"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256" w:type="dxa"/>
            <w:tcBorders>
              <w:top w:val="nil"/>
              <w:left w:val="nil"/>
              <w:bottom w:val="nil"/>
              <w:right w:val="nil"/>
            </w:tcBorders>
            <w:noWrap/>
            <w:vAlign w:val="bottom"/>
            <w:hideMark/>
          </w:tcPr>
          <w:p w14:paraId="60E8B2A1"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976" w:type="dxa"/>
            <w:tcBorders>
              <w:top w:val="nil"/>
              <w:left w:val="nil"/>
              <w:bottom w:val="nil"/>
              <w:right w:val="nil"/>
            </w:tcBorders>
            <w:noWrap/>
            <w:vAlign w:val="bottom"/>
            <w:hideMark/>
          </w:tcPr>
          <w:p w14:paraId="5A19A1EE"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r w:rsidR="00555DAD" w:rsidRPr="00555DAD" w14:paraId="5F984D3E" w14:textId="77777777" w:rsidTr="00865AB1">
        <w:trPr>
          <w:trHeight w:val="288"/>
        </w:trPr>
        <w:tc>
          <w:tcPr>
            <w:tcW w:w="3547" w:type="dxa"/>
            <w:tcBorders>
              <w:top w:val="nil"/>
              <w:left w:val="nil"/>
              <w:bottom w:val="nil"/>
              <w:right w:val="nil"/>
            </w:tcBorders>
            <w:noWrap/>
            <w:vAlign w:val="bottom"/>
            <w:hideMark/>
          </w:tcPr>
          <w:p w14:paraId="78275A53"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18C10AC1"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nil"/>
              <w:left w:val="nil"/>
              <w:bottom w:val="nil"/>
              <w:right w:val="nil"/>
            </w:tcBorders>
            <w:noWrap/>
            <w:vAlign w:val="bottom"/>
            <w:hideMark/>
          </w:tcPr>
          <w:p w14:paraId="40C65778"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141669C4"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3AE44F82"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Event Costs</w:t>
            </w:r>
          </w:p>
        </w:tc>
        <w:tc>
          <w:tcPr>
            <w:tcW w:w="276" w:type="dxa"/>
            <w:tcBorders>
              <w:top w:val="nil"/>
              <w:left w:val="nil"/>
              <w:bottom w:val="nil"/>
              <w:right w:val="nil"/>
            </w:tcBorders>
            <w:noWrap/>
            <w:vAlign w:val="bottom"/>
            <w:hideMark/>
          </w:tcPr>
          <w:p w14:paraId="63CAF6C1"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256" w:type="dxa"/>
            <w:tcBorders>
              <w:top w:val="nil"/>
              <w:left w:val="nil"/>
              <w:bottom w:val="nil"/>
              <w:right w:val="nil"/>
            </w:tcBorders>
            <w:noWrap/>
            <w:vAlign w:val="bottom"/>
            <w:hideMark/>
          </w:tcPr>
          <w:p w14:paraId="7C6943B8"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r w:rsidRPr="00555DAD">
              <w:rPr>
                <w:rFonts w:ascii="Aptos Narrow" w:eastAsia="Times New Roman" w:hAnsi="Aptos Narrow" w:cs="Times New Roman"/>
                <w:color w:val="000000"/>
                <w:kern w:val="0"/>
                <w:lang w:eastAsia="en-GB"/>
                <w14:ligatures w14:val="none"/>
              </w:rPr>
              <w:t xml:space="preserve"> £     8,019.27 </w:t>
            </w:r>
          </w:p>
        </w:tc>
        <w:tc>
          <w:tcPr>
            <w:tcW w:w="976" w:type="dxa"/>
            <w:tcBorders>
              <w:top w:val="nil"/>
              <w:left w:val="nil"/>
              <w:bottom w:val="nil"/>
              <w:right w:val="nil"/>
            </w:tcBorders>
            <w:noWrap/>
            <w:vAlign w:val="bottom"/>
            <w:hideMark/>
          </w:tcPr>
          <w:p w14:paraId="6D57E27A"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r>
      <w:tr w:rsidR="00555DAD" w:rsidRPr="00555DAD" w14:paraId="077BBD73" w14:textId="77777777" w:rsidTr="00865AB1">
        <w:trPr>
          <w:trHeight w:val="288"/>
        </w:trPr>
        <w:tc>
          <w:tcPr>
            <w:tcW w:w="3547" w:type="dxa"/>
            <w:tcBorders>
              <w:top w:val="nil"/>
              <w:left w:val="nil"/>
              <w:bottom w:val="nil"/>
              <w:right w:val="nil"/>
            </w:tcBorders>
            <w:noWrap/>
            <w:vAlign w:val="bottom"/>
            <w:hideMark/>
          </w:tcPr>
          <w:p w14:paraId="70D82527"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2F163D02"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nil"/>
              <w:left w:val="nil"/>
              <w:bottom w:val="nil"/>
              <w:right w:val="nil"/>
            </w:tcBorders>
            <w:noWrap/>
            <w:vAlign w:val="bottom"/>
            <w:hideMark/>
          </w:tcPr>
          <w:p w14:paraId="032F48AD"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4803CB3F"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549904C8"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276" w:type="dxa"/>
            <w:tcBorders>
              <w:top w:val="nil"/>
              <w:left w:val="nil"/>
              <w:bottom w:val="nil"/>
              <w:right w:val="nil"/>
            </w:tcBorders>
            <w:noWrap/>
            <w:vAlign w:val="bottom"/>
            <w:hideMark/>
          </w:tcPr>
          <w:p w14:paraId="0D5955C9"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256" w:type="dxa"/>
            <w:tcBorders>
              <w:top w:val="nil"/>
              <w:left w:val="nil"/>
              <w:bottom w:val="nil"/>
              <w:right w:val="nil"/>
            </w:tcBorders>
            <w:noWrap/>
            <w:vAlign w:val="bottom"/>
            <w:hideMark/>
          </w:tcPr>
          <w:p w14:paraId="373CAD6D"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976" w:type="dxa"/>
            <w:tcBorders>
              <w:top w:val="nil"/>
              <w:left w:val="nil"/>
              <w:bottom w:val="nil"/>
              <w:right w:val="nil"/>
            </w:tcBorders>
            <w:noWrap/>
            <w:vAlign w:val="bottom"/>
            <w:hideMark/>
          </w:tcPr>
          <w:p w14:paraId="2DD60B49"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r w:rsidR="00555DAD" w:rsidRPr="00555DAD" w14:paraId="141DFABD" w14:textId="77777777" w:rsidTr="00865AB1">
        <w:trPr>
          <w:trHeight w:val="288"/>
        </w:trPr>
        <w:tc>
          <w:tcPr>
            <w:tcW w:w="3547" w:type="dxa"/>
            <w:tcBorders>
              <w:top w:val="nil"/>
              <w:left w:val="nil"/>
              <w:bottom w:val="nil"/>
              <w:right w:val="nil"/>
            </w:tcBorders>
            <w:noWrap/>
            <w:vAlign w:val="bottom"/>
            <w:hideMark/>
          </w:tcPr>
          <w:p w14:paraId="311F94A8"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2396CD7F"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nil"/>
              <w:left w:val="nil"/>
              <w:bottom w:val="nil"/>
              <w:right w:val="nil"/>
            </w:tcBorders>
            <w:noWrap/>
            <w:vAlign w:val="bottom"/>
            <w:hideMark/>
          </w:tcPr>
          <w:p w14:paraId="6B563A28"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6601F323"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73D9610D"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Donations Made / Refunds / Other</w:t>
            </w:r>
          </w:p>
        </w:tc>
        <w:tc>
          <w:tcPr>
            <w:tcW w:w="276" w:type="dxa"/>
            <w:tcBorders>
              <w:top w:val="nil"/>
              <w:left w:val="nil"/>
              <w:bottom w:val="nil"/>
              <w:right w:val="nil"/>
            </w:tcBorders>
            <w:noWrap/>
            <w:vAlign w:val="bottom"/>
            <w:hideMark/>
          </w:tcPr>
          <w:p w14:paraId="756D19AB"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256" w:type="dxa"/>
            <w:tcBorders>
              <w:top w:val="nil"/>
              <w:left w:val="nil"/>
              <w:bottom w:val="nil"/>
              <w:right w:val="nil"/>
            </w:tcBorders>
            <w:noWrap/>
            <w:vAlign w:val="bottom"/>
            <w:hideMark/>
          </w:tcPr>
          <w:p w14:paraId="757EAF54"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r w:rsidRPr="00555DAD">
              <w:rPr>
                <w:rFonts w:ascii="Aptos Narrow" w:eastAsia="Times New Roman" w:hAnsi="Aptos Narrow" w:cs="Times New Roman"/>
                <w:color w:val="000000"/>
                <w:kern w:val="0"/>
                <w:lang w:eastAsia="en-GB"/>
                <w14:ligatures w14:val="none"/>
              </w:rPr>
              <w:t xml:space="preserve"> £     1,240.00 </w:t>
            </w:r>
          </w:p>
        </w:tc>
        <w:tc>
          <w:tcPr>
            <w:tcW w:w="976" w:type="dxa"/>
            <w:tcBorders>
              <w:top w:val="nil"/>
              <w:left w:val="nil"/>
              <w:bottom w:val="nil"/>
              <w:right w:val="nil"/>
            </w:tcBorders>
            <w:noWrap/>
            <w:vAlign w:val="bottom"/>
            <w:hideMark/>
          </w:tcPr>
          <w:p w14:paraId="18190D3F"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r>
      <w:tr w:rsidR="00555DAD" w:rsidRPr="00555DAD" w14:paraId="5557E3AC" w14:textId="77777777" w:rsidTr="00865AB1">
        <w:trPr>
          <w:trHeight w:val="288"/>
        </w:trPr>
        <w:tc>
          <w:tcPr>
            <w:tcW w:w="3547" w:type="dxa"/>
            <w:tcBorders>
              <w:top w:val="nil"/>
              <w:left w:val="nil"/>
              <w:bottom w:val="nil"/>
              <w:right w:val="nil"/>
            </w:tcBorders>
            <w:noWrap/>
            <w:vAlign w:val="bottom"/>
            <w:hideMark/>
          </w:tcPr>
          <w:p w14:paraId="5D28D7C3"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02EA290A"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nil"/>
              <w:left w:val="nil"/>
              <w:bottom w:val="nil"/>
              <w:right w:val="nil"/>
            </w:tcBorders>
            <w:noWrap/>
            <w:vAlign w:val="bottom"/>
            <w:hideMark/>
          </w:tcPr>
          <w:p w14:paraId="6C3505E6"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49303B46"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5A5EBA6E"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276" w:type="dxa"/>
            <w:tcBorders>
              <w:top w:val="nil"/>
              <w:left w:val="nil"/>
              <w:bottom w:val="nil"/>
              <w:right w:val="nil"/>
            </w:tcBorders>
            <w:noWrap/>
            <w:vAlign w:val="bottom"/>
            <w:hideMark/>
          </w:tcPr>
          <w:p w14:paraId="7F22EB2B"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256" w:type="dxa"/>
            <w:tcBorders>
              <w:top w:val="nil"/>
              <w:left w:val="nil"/>
              <w:bottom w:val="nil"/>
              <w:right w:val="nil"/>
            </w:tcBorders>
            <w:noWrap/>
            <w:vAlign w:val="bottom"/>
            <w:hideMark/>
          </w:tcPr>
          <w:p w14:paraId="79A4CF52"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976" w:type="dxa"/>
            <w:tcBorders>
              <w:top w:val="nil"/>
              <w:left w:val="nil"/>
              <w:bottom w:val="nil"/>
              <w:right w:val="nil"/>
            </w:tcBorders>
            <w:noWrap/>
            <w:vAlign w:val="bottom"/>
            <w:hideMark/>
          </w:tcPr>
          <w:p w14:paraId="42B282FC"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r w:rsidR="00555DAD" w:rsidRPr="00555DAD" w14:paraId="513545FB" w14:textId="77777777" w:rsidTr="00865AB1">
        <w:trPr>
          <w:trHeight w:val="288"/>
        </w:trPr>
        <w:tc>
          <w:tcPr>
            <w:tcW w:w="3547" w:type="dxa"/>
            <w:tcBorders>
              <w:top w:val="nil"/>
              <w:left w:val="nil"/>
              <w:bottom w:val="nil"/>
              <w:right w:val="nil"/>
            </w:tcBorders>
            <w:noWrap/>
            <w:vAlign w:val="bottom"/>
            <w:hideMark/>
          </w:tcPr>
          <w:p w14:paraId="27C62D6E"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78C996AB"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nil"/>
              <w:left w:val="nil"/>
              <w:bottom w:val="nil"/>
              <w:right w:val="nil"/>
            </w:tcBorders>
            <w:noWrap/>
            <w:vAlign w:val="bottom"/>
            <w:hideMark/>
          </w:tcPr>
          <w:p w14:paraId="68A629C9"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499DF409"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4BA7EC50"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 xml:space="preserve">Balance, being excess of </w:t>
            </w:r>
          </w:p>
        </w:tc>
        <w:tc>
          <w:tcPr>
            <w:tcW w:w="276" w:type="dxa"/>
            <w:tcBorders>
              <w:top w:val="nil"/>
              <w:left w:val="nil"/>
              <w:bottom w:val="nil"/>
              <w:right w:val="nil"/>
            </w:tcBorders>
            <w:noWrap/>
            <w:vAlign w:val="bottom"/>
            <w:hideMark/>
          </w:tcPr>
          <w:p w14:paraId="04219A40"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256" w:type="dxa"/>
            <w:tcBorders>
              <w:top w:val="nil"/>
              <w:left w:val="nil"/>
              <w:bottom w:val="nil"/>
              <w:right w:val="nil"/>
            </w:tcBorders>
            <w:noWrap/>
            <w:vAlign w:val="bottom"/>
            <w:hideMark/>
          </w:tcPr>
          <w:p w14:paraId="18272CEB"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976" w:type="dxa"/>
            <w:tcBorders>
              <w:top w:val="nil"/>
              <w:left w:val="nil"/>
              <w:bottom w:val="nil"/>
              <w:right w:val="nil"/>
            </w:tcBorders>
            <w:noWrap/>
            <w:vAlign w:val="bottom"/>
            <w:hideMark/>
          </w:tcPr>
          <w:p w14:paraId="31F2F888"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r w:rsidR="00555DAD" w:rsidRPr="00555DAD" w14:paraId="3D92024A" w14:textId="77777777" w:rsidTr="00865AB1">
        <w:trPr>
          <w:trHeight w:val="288"/>
        </w:trPr>
        <w:tc>
          <w:tcPr>
            <w:tcW w:w="3547" w:type="dxa"/>
            <w:tcBorders>
              <w:top w:val="nil"/>
              <w:left w:val="nil"/>
              <w:bottom w:val="nil"/>
              <w:right w:val="nil"/>
            </w:tcBorders>
            <w:noWrap/>
            <w:vAlign w:val="bottom"/>
            <w:hideMark/>
          </w:tcPr>
          <w:p w14:paraId="03CAA074"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0F7A35B2"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nil"/>
              <w:left w:val="nil"/>
              <w:bottom w:val="nil"/>
              <w:right w:val="nil"/>
            </w:tcBorders>
            <w:noWrap/>
            <w:vAlign w:val="bottom"/>
            <w:hideMark/>
          </w:tcPr>
          <w:p w14:paraId="5E6A9FF0"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3B86B5D2"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39FA07E4"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income over expenditure</w:t>
            </w:r>
          </w:p>
        </w:tc>
        <w:tc>
          <w:tcPr>
            <w:tcW w:w="276" w:type="dxa"/>
            <w:tcBorders>
              <w:top w:val="nil"/>
              <w:left w:val="nil"/>
              <w:bottom w:val="nil"/>
              <w:right w:val="nil"/>
            </w:tcBorders>
            <w:noWrap/>
            <w:vAlign w:val="bottom"/>
            <w:hideMark/>
          </w:tcPr>
          <w:p w14:paraId="480D7E0F"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256" w:type="dxa"/>
            <w:tcBorders>
              <w:top w:val="nil"/>
              <w:left w:val="nil"/>
              <w:bottom w:val="nil"/>
              <w:right w:val="nil"/>
            </w:tcBorders>
            <w:noWrap/>
            <w:vAlign w:val="bottom"/>
            <w:hideMark/>
          </w:tcPr>
          <w:p w14:paraId="48A9E32F"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r w:rsidRPr="00555DAD">
              <w:rPr>
                <w:rFonts w:ascii="Aptos Narrow" w:eastAsia="Times New Roman" w:hAnsi="Aptos Narrow" w:cs="Times New Roman"/>
                <w:color w:val="000000"/>
                <w:kern w:val="0"/>
                <w:lang w:eastAsia="en-GB"/>
                <w14:ligatures w14:val="none"/>
              </w:rPr>
              <w:t xml:space="preserve"> £     1,190.21 </w:t>
            </w:r>
          </w:p>
        </w:tc>
        <w:tc>
          <w:tcPr>
            <w:tcW w:w="976" w:type="dxa"/>
            <w:tcBorders>
              <w:top w:val="nil"/>
              <w:left w:val="nil"/>
              <w:bottom w:val="nil"/>
              <w:right w:val="nil"/>
            </w:tcBorders>
            <w:noWrap/>
            <w:vAlign w:val="bottom"/>
            <w:hideMark/>
          </w:tcPr>
          <w:p w14:paraId="387D64D5"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r>
      <w:tr w:rsidR="00555DAD" w:rsidRPr="00555DAD" w14:paraId="0664C54F" w14:textId="77777777" w:rsidTr="00865AB1">
        <w:trPr>
          <w:trHeight w:val="288"/>
        </w:trPr>
        <w:tc>
          <w:tcPr>
            <w:tcW w:w="3547" w:type="dxa"/>
            <w:tcBorders>
              <w:top w:val="nil"/>
              <w:left w:val="nil"/>
              <w:bottom w:val="nil"/>
              <w:right w:val="nil"/>
            </w:tcBorders>
            <w:noWrap/>
            <w:vAlign w:val="bottom"/>
            <w:hideMark/>
          </w:tcPr>
          <w:p w14:paraId="256EB297"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22C61F4D"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nil"/>
              <w:left w:val="nil"/>
              <w:bottom w:val="nil"/>
              <w:right w:val="nil"/>
            </w:tcBorders>
            <w:noWrap/>
            <w:vAlign w:val="bottom"/>
            <w:hideMark/>
          </w:tcPr>
          <w:p w14:paraId="25AB9BA6"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437EFE81"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79F67479"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276" w:type="dxa"/>
            <w:tcBorders>
              <w:top w:val="nil"/>
              <w:left w:val="nil"/>
              <w:bottom w:val="nil"/>
              <w:right w:val="nil"/>
            </w:tcBorders>
            <w:noWrap/>
            <w:vAlign w:val="bottom"/>
            <w:hideMark/>
          </w:tcPr>
          <w:p w14:paraId="7EDF4F72"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256" w:type="dxa"/>
            <w:tcBorders>
              <w:top w:val="nil"/>
              <w:left w:val="nil"/>
              <w:bottom w:val="nil"/>
              <w:right w:val="nil"/>
            </w:tcBorders>
            <w:noWrap/>
            <w:vAlign w:val="bottom"/>
            <w:hideMark/>
          </w:tcPr>
          <w:p w14:paraId="57F7D49B"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976" w:type="dxa"/>
            <w:tcBorders>
              <w:top w:val="nil"/>
              <w:left w:val="nil"/>
              <w:bottom w:val="nil"/>
              <w:right w:val="nil"/>
            </w:tcBorders>
            <w:noWrap/>
            <w:vAlign w:val="bottom"/>
            <w:hideMark/>
          </w:tcPr>
          <w:p w14:paraId="59A41274"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r w:rsidR="00555DAD" w:rsidRPr="00555DAD" w14:paraId="102DBB45" w14:textId="77777777" w:rsidTr="00865AB1">
        <w:trPr>
          <w:trHeight w:val="300"/>
        </w:trPr>
        <w:tc>
          <w:tcPr>
            <w:tcW w:w="3547" w:type="dxa"/>
            <w:tcBorders>
              <w:top w:val="nil"/>
              <w:left w:val="nil"/>
              <w:bottom w:val="nil"/>
              <w:right w:val="nil"/>
            </w:tcBorders>
            <w:noWrap/>
            <w:vAlign w:val="bottom"/>
            <w:hideMark/>
          </w:tcPr>
          <w:p w14:paraId="62F22104"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7DE994EE"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single" w:sz="4" w:space="0" w:color="auto"/>
              <w:left w:val="nil"/>
              <w:bottom w:val="double" w:sz="6" w:space="0" w:color="auto"/>
              <w:right w:val="nil"/>
            </w:tcBorders>
            <w:noWrap/>
            <w:vAlign w:val="bottom"/>
            <w:hideMark/>
          </w:tcPr>
          <w:p w14:paraId="05035FAE"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 xml:space="preserve"> £  32,177.13 </w:t>
            </w:r>
          </w:p>
        </w:tc>
        <w:tc>
          <w:tcPr>
            <w:tcW w:w="7" w:type="dxa"/>
            <w:tcBorders>
              <w:top w:val="nil"/>
              <w:left w:val="nil"/>
              <w:bottom w:val="nil"/>
              <w:right w:val="nil"/>
            </w:tcBorders>
            <w:noWrap/>
            <w:vAlign w:val="bottom"/>
            <w:hideMark/>
          </w:tcPr>
          <w:p w14:paraId="6D7A5B5E"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3436" w:type="dxa"/>
            <w:tcBorders>
              <w:top w:val="nil"/>
              <w:left w:val="nil"/>
              <w:bottom w:val="nil"/>
              <w:right w:val="nil"/>
            </w:tcBorders>
            <w:noWrap/>
            <w:vAlign w:val="bottom"/>
            <w:hideMark/>
          </w:tcPr>
          <w:p w14:paraId="0A101818"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276" w:type="dxa"/>
            <w:tcBorders>
              <w:top w:val="nil"/>
              <w:left w:val="nil"/>
              <w:bottom w:val="nil"/>
              <w:right w:val="nil"/>
            </w:tcBorders>
            <w:noWrap/>
            <w:vAlign w:val="bottom"/>
            <w:hideMark/>
          </w:tcPr>
          <w:p w14:paraId="2678F669"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256" w:type="dxa"/>
            <w:tcBorders>
              <w:top w:val="single" w:sz="4" w:space="0" w:color="auto"/>
              <w:left w:val="nil"/>
              <w:bottom w:val="double" w:sz="6" w:space="0" w:color="auto"/>
              <w:right w:val="nil"/>
            </w:tcBorders>
            <w:noWrap/>
            <w:vAlign w:val="bottom"/>
            <w:hideMark/>
          </w:tcPr>
          <w:p w14:paraId="0991DBA3"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 xml:space="preserve"> £  32,177.13 </w:t>
            </w:r>
          </w:p>
        </w:tc>
        <w:tc>
          <w:tcPr>
            <w:tcW w:w="976" w:type="dxa"/>
            <w:tcBorders>
              <w:top w:val="nil"/>
              <w:left w:val="nil"/>
              <w:bottom w:val="nil"/>
              <w:right w:val="nil"/>
            </w:tcBorders>
            <w:noWrap/>
            <w:vAlign w:val="bottom"/>
            <w:hideMark/>
          </w:tcPr>
          <w:p w14:paraId="3BA3A640"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r>
      <w:tr w:rsidR="00555DAD" w:rsidRPr="00555DAD" w14:paraId="7DCE9698" w14:textId="77777777" w:rsidTr="00865AB1">
        <w:trPr>
          <w:trHeight w:val="300"/>
        </w:trPr>
        <w:tc>
          <w:tcPr>
            <w:tcW w:w="3547" w:type="dxa"/>
            <w:tcBorders>
              <w:top w:val="nil"/>
              <w:left w:val="nil"/>
              <w:bottom w:val="nil"/>
              <w:right w:val="nil"/>
            </w:tcBorders>
            <w:noWrap/>
            <w:vAlign w:val="bottom"/>
            <w:hideMark/>
          </w:tcPr>
          <w:p w14:paraId="45760D9F"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5CF57882"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nil"/>
              <w:left w:val="nil"/>
              <w:bottom w:val="nil"/>
              <w:right w:val="nil"/>
            </w:tcBorders>
            <w:noWrap/>
            <w:vAlign w:val="bottom"/>
            <w:hideMark/>
          </w:tcPr>
          <w:p w14:paraId="501CF4B5"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01E4A9A9"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3C4D6D12"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276" w:type="dxa"/>
            <w:tcBorders>
              <w:top w:val="nil"/>
              <w:left w:val="nil"/>
              <w:bottom w:val="nil"/>
              <w:right w:val="nil"/>
            </w:tcBorders>
            <w:noWrap/>
            <w:vAlign w:val="bottom"/>
            <w:hideMark/>
          </w:tcPr>
          <w:p w14:paraId="015E199F"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256" w:type="dxa"/>
            <w:tcBorders>
              <w:top w:val="nil"/>
              <w:left w:val="nil"/>
              <w:bottom w:val="nil"/>
              <w:right w:val="nil"/>
            </w:tcBorders>
            <w:noWrap/>
            <w:vAlign w:val="bottom"/>
            <w:hideMark/>
          </w:tcPr>
          <w:p w14:paraId="12099738"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976" w:type="dxa"/>
            <w:tcBorders>
              <w:top w:val="nil"/>
              <w:left w:val="nil"/>
              <w:bottom w:val="nil"/>
              <w:right w:val="nil"/>
            </w:tcBorders>
            <w:noWrap/>
            <w:vAlign w:val="bottom"/>
            <w:hideMark/>
          </w:tcPr>
          <w:p w14:paraId="14FB0A80"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r w:rsidR="00555DAD" w:rsidRPr="00555DAD" w14:paraId="7E438F56" w14:textId="77777777" w:rsidTr="00865AB1">
        <w:trPr>
          <w:trHeight w:val="288"/>
        </w:trPr>
        <w:tc>
          <w:tcPr>
            <w:tcW w:w="3547" w:type="dxa"/>
            <w:tcBorders>
              <w:top w:val="nil"/>
              <w:left w:val="nil"/>
              <w:bottom w:val="nil"/>
              <w:right w:val="nil"/>
            </w:tcBorders>
            <w:noWrap/>
            <w:vAlign w:val="bottom"/>
            <w:hideMark/>
          </w:tcPr>
          <w:p w14:paraId="79742F5A"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4789" w:type="dxa"/>
            <w:gridSpan w:val="4"/>
            <w:tcBorders>
              <w:top w:val="nil"/>
              <w:left w:val="nil"/>
              <w:bottom w:val="nil"/>
              <w:right w:val="nil"/>
            </w:tcBorders>
            <w:noWrap/>
            <w:vAlign w:val="bottom"/>
            <w:hideMark/>
          </w:tcPr>
          <w:p w14:paraId="7949881A"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 xml:space="preserve">      Balance Sheet as at 31st March 2024</w:t>
            </w:r>
          </w:p>
        </w:tc>
        <w:tc>
          <w:tcPr>
            <w:tcW w:w="276" w:type="dxa"/>
            <w:tcBorders>
              <w:top w:val="nil"/>
              <w:left w:val="nil"/>
              <w:bottom w:val="nil"/>
              <w:right w:val="nil"/>
            </w:tcBorders>
            <w:noWrap/>
            <w:vAlign w:val="bottom"/>
            <w:hideMark/>
          </w:tcPr>
          <w:p w14:paraId="14F749C1"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256" w:type="dxa"/>
            <w:tcBorders>
              <w:top w:val="nil"/>
              <w:left w:val="nil"/>
              <w:bottom w:val="nil"/>
              <w:right w:val="nil"/>
            </w:tcBorders>
            <w:noWrap/>
            <w:vAlign w:val="bottom"/>
            <w:hideMark/>
          </w:tcPr>
          <w:p w14:paraId="6DD531C6"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976" w:type="dxa"/>
            <w:tcBorders>
              <w:top w:val="nil"/>
              <w:left w:val="nil"/>
              <w:bottom w:val="nil"/>
              <w:right w:val="nil"/>
            </w:tcBorders>
            <w:noWrap/>
            <w:vAlign w:val="bottom"/>
            <w:hideMark/>
          </w:tcPr>
          <w:p w14:paraId="26E36FC5"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r w:rsidR="00555DAD" w:rsidRPr="00555DAD" w14:paraId="44025C8D" w14:textId="77777777" w:rsidTr="00865AB1">
        <w:trPr>
          <w:trHeight w:val="288"/>
        </w:trPr>
        <w:tc>
          <w:tcPr>
            <w:tcW w:w="3547" w:type="dxa"/>
            <w:tcBorders>
              <w:top w:val="nil"/>
              <w:left w:val="nil"/>
              <w:bottom w:val="nil"/>
              <w:right w:val="nil"/>
            </w:tcBorders>
            <w:noWrap/>
            <w:vAlign w:val="bottom"/>
            <w:hideMark/>
          </w:tcPr>
          <w:p w14:paraId="00DECDFB"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7E90D3D9"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nil"/>
              <w:left w:val="nil"/>
              <w:bottom w:val="nil"/>
              <w:right w:val="nil"/>
            </w:tcBorders>
            <w:noWrap/>
            <w:vAlign w:val="bottom"/>
            <w:hideMark/>
          </w:tcPr>
          <w:p w14:paraId="151C187B"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71E3F43B"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511D7B8F"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276" w:type="dxa"/>
            <w:tcBorders>
              <w:top w:val="nil"/>
              <w:left w:val="nil"/>
              <w:bottom w:val="nil"/>
              <w:right w:val="nil"/>
            </w:tcBorders>
            <w:noWrap/>
            <w:vAlign w:val="bottom"/>
            <w:hideMark/>
          </w:tcPr>
          <w:p w14:paraId="731A0E2A"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256" w:type="dxa"/>
            <w:tcBorders>
              <w:top w:val="nil"/>
              <w:left w:val="nil"/>
              <w:bottom w:val="nil"/>
              <w:right w:val="nil"/>
            </w:tcBorders>
            <w:noWrap/>
            <w:vAlign w:val="bottom"/>
            <w:hideMark/>
          </w:tcPr>
          <w:p w14:paraId="499E4CB4"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976" w:type="dxa"/>
            <w:tcBorders>
              <w:top w:val="nil"/>
              <w:left w:val="nil"/>
              <w:bottom w:val="nil"/>
              <w:right w:val="nil"/>
            </w:tcBorders>
            <w:noWrap/>
            <w:vAlign w:val="bottom"/>
            <w:hideMark/>
          </w:tcPr>
          <w:p w14:paraId="58F18183"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r w:rsidR="00555DAD" w:rsidRPr="00555DAD" w14:paraId="1937C089" w14:textId="77777777" w:rsidTr="00865AB1">
        <w:trPr>
          <w:trHeight w:val="288"/>
        </w:trPr>
        <w:tc>
          <w:tcPr>
            <w:tcW w:w="3547" w:type="dxa"/>
            <w:tcBorders>
              <w:top w:val="nil"/>
              <w:left w:val="nil"/>
              <w:bottom w:val="nil"/>
              <w:right w:val="nil"/>
            </w:tcBorders>
            <w:noWrap/>
            <w:vAlign w:val="bottom"/>
            <w:hideMark/>
          </w:tcPr>
          <w:p w14:paraId="29A55E86"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Liabilities</w:t>
            </w:r>
          </w:p>
        </w:tc>
        <w:tc>
          <w:tcPr>
            <w:tcW w:w="7" w:type="dxa"/>
            <w:tcBorders>
              <w:top w:val="nil"/>
              <w:left w:val="nil"/>
              <w:bottom w:val="nil"/>
              <w:right w:val="nil"/>
            </w:tcBorders>
            <w:noWrap/>
            <w:vAlign w:val="bottom"/>
            <w:hideMark/>
          </w:tcPr>
          <w:p w14:paraId="4827F13A"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339" w:type="dxa"/>
            <w:tcBorders>
              <w:top w:val="nil"/>
              <w:left w:val="nil"/>
              <w:bottom w:val="nil"/>
              <w:right w:val="nil"/>
            </w:tcBorders>
            <w:noWrap/>
            <w:vAlign w:val="bottom"/>
            <w:hideMark/>
          </w:tcPr>
          <w:p w14:paraId="3F5E20E7"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192107CD"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2334FAB2"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Assets</w:t>
            </w:r>
          </w:p>
        </w:tc>
        <w:tc>
          <w:tcPr>
            <w:tcW w:w="276" w:type="dxa"/>
            <w:tcBorders>
              <w:top w:val="nil"/>
              <w:left w:val="nil"/>
              <w:bottom w:val="nil"/>
              <w:right w:val="nil"/>
            </w:tcBorders>
            <w:noWrap/>
            <w:vAlign w:val="bottom"/>
            <w:hideMark/>
          </w:tcPr>
          <w:p w14:paraId="4282537C"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256" w:type="dxa"/>
            <w:tcBorders>
              <w:top w:val="nil"/>
              <w:left w:val="nil"/>
              <w:bottom w:val="nil"/>
              <w:right w:val="nil"/>
            </w:tcBorders>
            <w:noWrap/>
            <w:vAlign w:val="bottom"/>
            <w:hideMark/>
          </w:tcPr>
          <w:p w14:paraId="1CC98734"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976" w:type="dxa"/>
            <w:tcBorders>
              <w:top w:val="nil"/>
              <w:left w:val="nil"/>
              <w:bottom w:val="nil"/>
              <w:right w:val="nil"/>
            </w:tcBorders>
            <w:noWrap/>
            <w:vAlign w:val="bottom"/>
            <w:hideMark/>
          </w:tcPr>
          <w:p w14:paraId="7A54907B"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r w:rsidR="00555DAD" w:rsidRPr="00555DAD" w14:paraId="2DEEC9C6" w14:textId="77777777" w:rsidTr="00865AB1">
        <w:trPr>
          <w:trHeight w:val="288"/>
        </w:trPr>
        <w:tc>
          <w:tcPr>
            <w:tcW w:w="3547" w:type="dxa"/>
            <w:tcBorders>
              <w:top w:val="nil"/>
              <w:left w:val="nil"/>
              <w:bottom w:val="nil"/>
              <w:right w:val="nil"/>
            </w:tcBorders>
            <w:noWrap/>
            <w:vAlign w:val="bottom"/>
            <w:hideMark/>
          </w:tcPr>
          <w:p w14:paraId="0AE2195F"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1EF3FD92"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nil"/>
              <w:left w:val="nil"/>
              <w:bottom w:val="nil"/>
              <w:right w:val="nil"/>
            </w:tcBorders>
            <w:noWrap/>
            <w:vAlign w:val="bottom"/>
            <w:hideMark/>
          </w:tcPr>
          <w:p w14:paraId="11539C63"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4FA34D58"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46DAF878"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276" w:type="dxa"/>
            <w:tcBorders>
              <w:top w:val="nil"/>
              <w:left w:val="nil"/>
              <w:bottom w:val="nil"/>
              <w:right w:val="nil"/>
            </w:tcBorders>
            <w:noWrap/>
            <w:vAlign w:val="bottom"/>
            <w:hideMark/>
          </w:tcPr>
          <w:p w14:paraId="597AE2B8"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256" w:type="dxa"/>
            <w:tcBorders>
              <w:top w:val="nil"/>
              <w:left w:val="nil"/>
              <w:bottom w:val="nil"/>
              <w:right w:val="nil"/>
            </w:tcBorders>
            <w:noWrap/>
            <w:vAlign w:val="bottom"/>
            <w:hideMark/>
          </w:tcPr>
          <w:p w14:paraId="5A587F7D"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976" w:type="dxa"/>
            <w:tcBorders>
              <w:top w:val="nil"/>
              <w:left w:val="nil"/>
              <w:bottom w:val="nil"/>
              <w:right w:val="nil"/>
            </w:tcBorders>
            <w:noWrap/>
            <w:vAlign w:val="bottom"/>
            <w:hideMark/>
          </w:tcPr>
          <w:p w14:paraId="101FC5AA"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r w:rsidR="00555DAD" w:rsidRPr="00555DAD" w14:paraId="2471D930" w14:textId="77777777" w:rsidTr="00865AB1">
        <w:trPr>
          <w:trHeight w:val="288"/>
        </w:trPr>
        <w:tc>
          <w:tcPr>
            <w:tcW w:w="3547" w:type="dxa"/>
            <w:tcBorders>
              <w:top w:val="nil"/>
              <w:left w:val="nil"/>
              <w:bottom w:val="nil"/>
              <w:right w:val="nil"/>
            </w:tcBorders>
            <w:noWrap/>
            <w:vAlign w:val="bottom"/>
            <w:hideMark/>
          </w:tcPr>
          <w:p w14:paraId="3CBF818E"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Village Hall Fund as at 1st Apr 2024</w:t>
            </w:r>
          </w:p>
        </w:tc>
        <w:tc>
          <w:tcPr>
            <w:tcW w:w="7" w:type="dxa"/>
            <w:tcBorders>
              <w:top w:val="nil"/>
              <w:left w:val="nil"/>
              <w:bottom w:val="nil"/>
              <w:right w:val="nil"/>
            </w:tcBorders>
            <w:noWrap/>
            <w:vAlign w:val="bottom"/>
            <w:hideMark/>
          </w:tcPr>
          <w:p w14:paraId="19D9E926"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339" w:type="dxa"/>
            <w:tcBorders>
              <w:top w:val="nil"/>
              <w:left w:val="nil"/>
              <w:bottom w:val="nil"/>
              <w:right w:val="nil"/>
            </w:tcBorders>
            <w:noWrap/>
            <w:vAlign w:val="bottom"/>
            <w:hideMark/>
          </w:tcPr>
          <w:p w14:paraId="57D211FF"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31095082"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4D626225"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Represented by:</w:t>
            </w:r>
          </w:p>
        </w:tc>
        <w:tc>
          <w:tcPr>
            <w:tcW w:w="276" w:type="dxa"/>
            <w:tcBorders>
              <w:top w:val="nil"/>
              <w:left w:val="nil"/>
              <w:bottom w:val="nil"/>
              <w:right w:val="nil"/>
            </w:tcBorders>
            <w:noWrap/>
            <w:vAlign w:val="bottom"/>
            <w:hideMark/>
          </w:tcPr>
          <w:p w14:paraId="525BF3E4"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256" w:type="dxa"/>
            <w:tcBorders>
              <w:top w:val="nil"/>
              <w:left w:val="nil"/>
              <w:bottom w:val="nil"/>
              <w:right w:val="nil"/>
            </w:tcBorders>
            <w:noWrap/>
            <w:vAlign w:val="bottom"/>
            <w:hideMark/>
          </w:tcPr>
          <w:p w14:paraId="2CA8527D"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976" w:type="dxa"/>
            <w:tcBorders>
              <w:top w:val="nil"/>
              <w:left w:val="nil"/>
              <w:bottom w:val="nil"/>
              <w:right w:val="nil"/>
            </w:tcBorders>
            <w:noWrap/>
            <w:vAlign w:val="bottom"/>
            <w:hideMark/>
          </w:tcPr>
          <w:p w14:paraId="50714506"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r w:rsidR="00555DAD" w:rsidRPr="00555DAD" w14:paraId="76BFAED7" w14:textId="77777777" w:rsidTr="00865AB1">
        <w:trPr>
          <w:trHeight w:val="288"/>
        </w:trPr>
        <w:tc>
          <w:tcPr>
            <w:tcW w:w="3547" w:type="dxa"/>
            <w:tcBorders>
              <w:top w:val="nil"/>
              <w:left w:val="nil"/>
              <w:bottom w:val="nil"/>
              <w:right w:val="nil"/>
            </w:tcBorders>
            <w:noWrap/>
            <w:vAlign w:val="bottom"/>
            <w:hideMark/>
          </w:tcPr>
          <w:p w14:paraId="3EA5D064"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7A3870E1"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nil"/>
              <w:left w:val="nil"/>
              <w:bottom w:val="nil"/>
              <w:right w:val="nil"/>
            </w:tcBorders>
            <w:noWrap/>
            <w:vAlign w:val="bottom"/>
            <w:hideMark/>
          </w:tcPr>
          <w:p w14:paraId="624F5ECC"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19F4AA14"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5A2D7F4E"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276" w:type="dxa"/>
            <w:tcBorders>
              <w:top w:val="nil"/>
              <w:left w:val="nil"/>
              <w:bottom w:val="nil"/>
              <w:right w:val="nil"/>
            </w:tcBorders>
            <w:noWrap/>
            <w:vAlign w:val="bottom"/>
            <w:hideMark/>
          </w:tcPr>
          <w:p w14:paraId="1E79BC76"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256" w:type="dxa"/>
            <w:tcBorders>
              <w:top w:val="nil"/>
              <w:left w:val="nil"/>
              <w:bottom w:val="nil"/>
              <w:right w:val="nil"/>
            </w:tcBorders>
            <w:noWrap/>
            <w:vAlign w:val="bottom"/>
            <w:hideMark/>
          </w:tcPr>
          <w:p w14:paraId="3F3FCEA3"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976" w:type="dxa"/>
            <w:tcBorders>
              <w:top w:val="nil"/>
              <w:left w:val="nil"/>
              <w:bottom w:val="nil"/>
              <w:right w:val="nil"/>
            </w:tcBorders>
            <w:noWrap/>
            <w:vAlign w:val="bottom"/>
            <w:hideMark/>
          </w:tcPr>
          <w:p w14:paraId="0DE71FE8"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r w:rsidR="00555DAD" w:rsidRPr="00555DAD" w14:paraId="59EE8A4E" w14:textId="77777777" w:rsidTr="00865AB1">
        <w:trPr>
          <w:trHeight w:val="288"/>
        </w:trPr>
        <w:tc>
          <w:tcPr>
            <w:tcW w:w="3547" w:type="dxa"/>
            <w:tcBorders>
              <w:top w:val="nil"/>
              <w:left w:val="nil"/>
              <w:bottom w:val="nil"/>
              <w:right w:val="nil"/>
            </w:tcBorders>
            <w:noWrap/>
            <w:vAlign w:val="bottom"/>
            <w:hideMark/>
          </w:tcPr>
          <w:p w14:paraId="32A36AB6"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Bank Balance</w:t>
            </w:r>
          </w:p>
        </w:tc>
        <w:tc>
          <w:tcPr>
            <w:tcW w:w="7" w:type="dxa"/>
            <w:tcBorders>
              <w:top w:val="nil"/>
              <w:left w:val="nil"/>
              <w:bottom w:val="nil"/>
              <w:right w:val="nil"/>
            </w:tcBorders>
            <w:noWrap/>
            <w:vAlign w:val="bottom"/>
            <w:hideMark/>
          </w:tcPr>
          <w:p w14:paraId="4241A4A7"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339" w:type="dxa"/>
            <w:tcBorders>
              <w:top w:val="nil"/>
              <w:left w:val="nil"/>
              <w:bottom w:val="nil"/>
              <w:right w:val="nil"/>
            </w:tcBorders>
            <w:noWrap/>
            <w:vAlign w:val="bottom"/>
            <w:hideMark/>
          </w:tcPr>
          <w:p w14:paraId="6B568105"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r w:rsidRPr="00555DAD">
              <w:rPr>
                <w:rFonts w:ascii="Aptos Narrow" w:eastAsia="Times New Roman" w:hAnsi="Aptos Narrow" w:cs="Times New Roman"/>
                <w:color w:val="000000"/>
                <w:kern w:val="0"/>
                <w:lang w:eastAsia="en-GB"/>
                <w14:ligatures w14:val="none"/>
              </w:rPr>
              <w:t xml:space="preserve"> £  13,445.62 </w:t>
            </w:r>
          </w:p>
        </w:tc>
        <w:tc>
          <w:tcPr>
            <w:tcW w:w="7" w:type="dxa"/>
            <w:tcBorders>
              <w:top w:val="nil"/>
              <w:left w:val="nil"/>
              <w:bottom w:val="nil"/>
              <w:right w:val="nil"/>
            </w:tcBorders>
            <w:noWrap/>
            <w:vAlign w:val="bottom"/>
            <w:hideMark/>
          </w:tcPr>
          <w:p w14:paraId="70A07B4C"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c>
          <w:tcPr>
            <w:tcW w:w="3436" w:type="dxa"/>
            <w:tcBorders>
              <w:top w:val="nil"/>
              <w:left w:val="nil"/>
              <w:bottom w:val="nil"/>
              <w:right w:val="nil"/>
            </w:tcBorders>
            <w:noWrap/>
            <w:vAlign w:val="bottom"/>
            <w:hideMark/>
          </w:tcPr>
          <w:p w14:paraId="57A714C2"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r w:rsidRPr="00555DAD">
              <w:rPr>
                <w:rFonts w:ascii="Aptos Narrow" w:eastAsia="Times New Roman" w:hAnsi="Aptos Narrow" w:cs="Times New Roman"/>
                <w:color w:val="000000"/>
                <w:kern w:val="0"/>
                <w:lang w:eastAsia="en-GB"/>
                <w14:ligatures w14:val="none"/>
              </w:rPr>
              <w:t>Bank Balance</w:t>
            </w:r>
          </w:p>
        </w:tc>
        <w:tc>
          <w:tcPr>
            <w:tcW w:w="276" w:type="dxa"/>
            <w:tcBorders>
              <w:top w:val="nil"/>
              <w:left w:val="nil"/>
              <w:bottom w:val="nil"/>
              <w:right w:val="nil"/>
            </w:tcBorders>
            <w:noWrap/>
            <w:vAlign w:val="bottom"/>
            <w:hideMark/>
          </w:tcPr>
          <w:p w14:paraId="3FD443F2"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c>
          <w:tcPr>
            <w:tcW w:w="1256" w:type="dxa"/>
            <w:tcBorders>
              <w:top w:val="nil"/>
              <w:left w:val="nil"/>
              <w:bottom w:val="nil"/>
              <w:right w:val="nil"/>
            </w:tcBorders>
            <w:noWrap/>
            <w:vAlign w:val="bottom"/>
            <w:hideMark/>
          </w:tcPr>
          <w:p w14:paraId="4D3F8337"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r w:rsidRPr="00555DAD">
              <w:rPr>
                <w:rFonts w:ascii="Aptos Narrow" w:eastAsia="Times New Roman" w:hAnsi="Aptos Narrow" w:cs="Times New Roman"/>
                <w:color w:val="000000"/>
                <w:kern w:val="0"/>
                <w:lang w:eastAsia="en-GB"/>
                <w14:ligatures w14:val="none"/>
              </w:rPr>
              <w:t xml:space="preserve"> £     4,549.60 </w:t>
            </w:r>
          </w:p>
        </w:tc>
        <w:tc>
          <w:tcPr>
            <w:tcW w:w="976" w:type="dxa"/>
            <w:tcBorders>
              <w:top w:val="nil"/>
              <w:left w:val="nil"/>
              <w:bottom w:val="nil"/>
              <w:right w:val="nil"/>
            </w:tcBorders>
            <w:noWrap/>
            <w:vAlign w:val="bottom"/>
            <w:hideMark/>
          </w:tcPr>
          <w:p w14:paraId="1899A8D4"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r>
      <w:tr w:rsidR="00555DAD" w:rsidRPr="00555DAD" w14:paraId="0C833338" w14:textId="77777777" w:rsidTr="00865AB1">
        <w:trPr>
          <w:trHeight w:val="288"/>
        </w:trPr>
        <w:tc>
          <w:tcPr>
            <w:tcW w:w="3547" w:type="dxa"/>
            <w:tcBorders>
              <w:top w:val="nil"/>
              <w:left w:val="nil"/>
              <w:bottom w:val="nil"/>
              <w:right w:val="nil"/>
            </w:tcBorders>
            <w:noWrap/>
            <w:vAlign w:val="bottom"/>
            <w:hideMark/>
          </w:tcPr>
          <w:p w14:paraId="2F3CC281"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Cash in Hand</w:t>
            </w:r>
          </w:p>
        </w:tc>
        <w:tc>
          <w:tcPr>
            <w:tcW w:w="7" w:type="dxa"/>
            <w:tcBorders>
              <w:top w:val="nil"/>
              <w:left w:val="nil"/>
              <w:bottom w:val="nil"/>
              <w:right w:val="nil"/>
            </w:tcBorders>
            <w:noWrap/>
            <w:vAlign w:val="bottom"/>
            <w:hideMark/>
          </w:tcPr>
          <w:p w14:paraId="48FEA57B"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339" w:type="dxa"/>
            <w:tcBorders>
              <w:top w:val="nil"/>
              <w:left w:val="nil"/>
              <w:bottom w:val="nil"/>
              <w:right w:val="nil"/>
            </w:tcBorders>
            <w:noWrap/>
            <w:vAlign w:val="bottom"/>
            <w:hideMark/>
          </w:tcPr>
          <w:p w14:paraId="6C1F389F"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r w:rsidRPr="00555DAD">
              <w:rPr>
                <w:rFonts w:ascii="Aptos Narrow" w:eastAsia="Times New Roman" w:hAnsi="Aptos Narrow" w:cs="Times New Roman"/>
                <w:color w:val="000000"/>
                <w:kern w:val="0"/>
                <w:lang w:eastAsia="en-GB"/>
                <w14:ligatures w14:val="none"/>
              </w:rPr>
              <w:t xml:space="preserve"> £          684.45 </w:t>
            </w:r>
          </w:p>
        </w:tc>
        <w:tc>
          <w:tcPr>
            <w:tcW w:w="7" w:type="dxa"/>
            <w:tcBorders>
              <w:top w:val="nil"/>
              <w:left w:val="nil"/>
              <w:bottom w:val="nil"/>
              <w:right w:val="nil"/>
            </w:tcBorders>
            <w:noWrap/>
            <w:vAlign w:val="bottom"/>
            <w:hideMark/>
          </w:tcPr>
          <w:p w14:paraId="04CC1CE8"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c>
          <w:tcPr>
            <w:tcW w:w="3436" w:type="dxa"/>
            <w:tcBorders>
              <w:top w:val="nil"/>
              <w:left w:val="nil"/>
              <w:bottom w:val="nil"/>
              <w:right w:val="nil"/>
            </w:tcBorders>
            <w:noWrap/>
            <w:vAlign w:val="bottom"/>
            <w:hideMark/>
          </w:tcPr>
          <w:p w14:paraId="257DAE8C"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r w:rsidRPr="00555DAD">
              <w:rPr>
                <w:rFonts w:ascii="Aptos Narrow" w:eastAsia="Times New Roman" w:hAnsi="Aptos Narrow" w:cs="Times New Roman"/>
                <w:color w:val="000000"/>
                <w:kern w:val="0"/>
                <w:lang w:eastAsia="en-GB"/>
                <w14:ligatures w14:val="none"/>
              </w:rPr>
              <w:t>Savs Balance</w:t>
            </w:r>
          </w:p>
        </w:tc>
        <w:tc>
          <w:tcPr>
            <w:tcW w:w="276" w:type="dxa"/>
            <w:tcBorders>
              <w:top w:val="nil"/>
              <w:left w:val="nil"/>
              <w:bottom w:val="nil"/>
              <w:right w:val="nil"/>
            </w:tcBorders>
            <w:noWrap/>
            <w:vAlign w:val="bottom"/>
            <w:hideMark/>
          </w:tcPr>
          <w:p w14:paraId="619E0886"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c>
          <w:tcPr>
            <w:tcW w:w="1256" w:type="dxa"/>
            <w:tcBorders>
              <w:top w:val="nil"/>
              <w:left w:val="nil"/>
              <w:bottom w:val="nil"/>
              <w:right w:val="nil"/>
            </w:tcBorders>
            <w:noWrap/>
            <w:vAlign w:val="bottom"/>
            <w:hideMark/>
          </w:tcPr>
          <w:p w14:paraId="06B9EA74"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r w:rsidRPr="00555DAD">
              <w:rPr>
                <w:rFonts w:ascii="Aptos Narrow" w:eastAsia="Times New Roman" w:hAnsi="Aptos Narrow" w:cs="Times New Roman"/>
                <w:color w:val="000000"/>
                <w:kern w:val="0"/>
                <w:lang w:eastAsia="en-GB"/>
                <w14:ligatures w14:val="none"/>
              </w:rPr>
              <w:t xml:space="preserve"> £  10,023.58 </w:t>
            </w:r>
          </w:p>
        </w:tc>
        <w:tc>
          <w:tcPr>
            <w:tcW w:w="976" w:type="dxa"/>
            <w:tcBorders>
              <w:top w:val="nil"/>
              <w:left w:val="nil"/>
              <w:bottom w:val="nil"/>
              <w:right w:val="nil"/>
            </w:tcBorders>
            <w:noWrap/>
            <w:vAlign w:val="bottom"/>
            <w:hideMark/>
          </w:tcPr>
          <w:p w14:paraId="25641B97"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r>
      <w:tr w:rsidR="00555DAD" w:rsidRPr="00555DAD" w14:paraId="4A8D61F7" w14:textId="77777777" w:rsidTr="00865AB1">
        <w:trPr>
          <w:trHeight w:val="288"/>
        </w:trPr>
        <w:tc>
          <w:tcPr>
            <w:tcW w:w="3547" w:type="dxa"/>
            <w:tcBorders>
              <w:top w:val="nil"/>
              <w:left w:val="nil"/>
              <w:bottom w:val="nil"/>
              <w:right w:val="nil"/>
            </w:tcBorders>
            <w:noWrap/>
            <w:vAlign w:val="bottom"/>
            <w:hideMark/>
          </w:tcPr>
          <w:p w14:paraId="2050AA23"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 xml:space="preserve">Add excess income  </w:t>
            </w:r>
          </w:p>
        </w:tc>
        <w:tc>
          <w:tcPr>
            <w:tcW w:w="7" w:type="dxa"/>
            <w:tcBorders>
              <w:top w:val="nil"/>
              <w:left w:val="nil"/>
              <w:bottom w:val="nil"/>
              <w:right w:val="nil"/>
            </w:tcBorders>
            <w:noWrap/>
            <w:vAlign w:val="bottom"/>
            <w:hideMark/>
          </w:tcPr>
          <w:p w14:paraId="519BBC6F"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339" w:type="dxa"/>
            <w:tcBorders>
              <w:top w:val="nil"/>
              <w:left w:val="nil"/>
              <w:bottom w:val="nil"/>
              <w:right w:val="nil"/>
            </w:tcBorders>
            <w:noWrap/>
            <w:vAlign w:val="bottom"/>
            <w:hideMark/>
          </w:tcPr>
          <w:p w14:paraId="5E98BF3F"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24EDB452"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4E2B7EDC"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r w:rsidRPr="00555DAD">
              <w:rPr>
                <w:rFonts w:ascii="Aptos Narrow" w:eastAsia="Times New Roman" w:hAnsi="Aptos Narrow" w:cs="Times New Roman"/>
                <w:color w:val="000000"/>
                <w:kern w:val="0"/>
                <w:lang w:eastAsia="en-GB"/>
                <w14:ligatures w14:val="none"/>
              </w:rPr>
              <w:t>Cash in hand</w:t>
            </w:r>
          </w:p>
        </w:tc>
        <w:tc>
          <w:tcPr>
            <w:tcW w:w="276" w:type="dxa"/>
            <w:tcBorders>
              <w:top w:val="nil"/>
              <w:left w:val="nil"/>
              <w:bottom w:val="nil"/>
              <w:right w:val="nil"/>
            </w:tcBorders>
            <w:noWrap/>
            <w:vAlign w:val="bottom"/>
            <w:hideMark/>
          </w:tcPr>
          <w:p w14:paraId="75AEAC4A"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c>
          <w:tcPr>
            <w:tcW w:w="1256" w:type="dxa"/>
            <w:tcBorders>
              <w:top w:val="nil"/>
              <w:left w:val="nil"/>
              <w:bottom w:val="nil"/>
              <w:right w:val="nil"/>
            </w:tcBorders>
            <w:noWrap/>
            <w:vAlign w:val="bottom"/>
            <w:hideMark/>
          </w:tcPr>
          <w:p w14:paraId="49148213"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r w:rsidRPr="00555DAD">
              <w:rPr>
                <w:rFonts w:ascii="Aptos Narrow" w:eastAsia="Times New Roman" w:hAnsi="Aptos Narrow" w:cs="Times New Roman"/>
                <w:color w:val="000000"/>
                <w:kern w:val="0"/>
                <w:lang w:eastAsia="en-GB"/>
                <w14:ligatures w14:val="none"/>
              </w:rPr>
              <w:t xml:space="preserve"> £          747.10 </w:t>
            </w:r>
          </w:p>
        </w:tc>
        <w:tc>
          <w:tcPr>
            <w:tcW w:w="976" w:type="dxa"/>
            <w:tcBorders>
              <w:top w:val="nil"/>
              <w:left w:val="nil"/>
              <w:bottom w:val="nil"/>
              <w:right w:val="nil"/>
            </w:tcBorders>
            <w:noWrap/>
            <w:vAlign w:val="bottom"/>
            <w:hideMark/>
          </w:tcPr>
          <w:p w14:paraId="32CF0206"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r>
      <w:tr w:rsidR="00555DAD" w:rsidRPr="00555DAD" w14:paraId="0B460B1F" w14:textId="77777777" w:rsidTr="00865AB1">
        <w:trPr>
          <w:trHeight w:val="288"/>
        </w:trPr>
        <w:tc>
          <w:tcPr>
            <w:tcW w:w="3547" w:type="dxa"/>
            <w:tcBorders>
              <w:top w:val="nil"/>
              <w:left w:val="nil"/>
              <w:bottom w:val="nil"/>
              <w:right w:val="nil"/>
            </w:tcBorders>
            <w:noWrap/>
            <w:vAlign w:val="bottom"/>
            <w:hideMark/>
          </w:tcPr>
          <w:p w14:paraId="2CF42D01"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over expenditure during year</w:t>
            </w:r>
          </w:p>
        </w:tc>
        <w:tc>
          <w:tcPr>
            <w:tcW w:w="7" w:type="dxa"/>
            <w:tcBorders>
              <w:top w:val="nil"/>
              <w:left w:val="nil"/>
              <w:bottom w:val="nil"/>
              <w:right w:val="nil"/>
            </w:tcBorders>
            <w:noWrap/>
            <w:vAlign w:val="bottom"/>
            <w:hideMark/>
          </w:tcPr>
          <w:p w14:paraId="2E6F44E6"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1339" w:type="dxa"/>
            <w:tcBorders>
              <w:top w:val="nil"/>
              <w:left w:val="nil"/>
              <w:bottom w:val="nil"/>
              <w:right w:val="nil"/>
            </w:tcBorders>
            <w:noWrap/>
            <w:vAlign w:val="bottom"/>
            <w:hideMark/>
          </w:tcPr>
          <w:p w14:paraId="7DB2F49B"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r w:rsidRPr="00555DAD">
              <w:rPr>
                <w:rFonts w:ascii="Aptos Narrow" w:eastAsia="Times New Roman" w:hAnsi="Aptos Narrow" w:cs="Times New Roman"/>
                <w:color w:val="000000"/>
                <w:kern w:val="0"/>
                <w:lang w:eastAsia="en-GB"/>
                <w14:ligatures w14:val="none"/>
              </w:rPr>
              <w:t xml:space="preserve"> £     1,190.21 </w:t>
            </w:r>
          </w:p>
        </w:tc>
        <w:tc>
          <w:tcPr>
            <w:tcW w:w="7" w:type="dxa"/>
            <w:tcBorders>
              <w:top w:val="nil"/>
              <w:left w:val="nil"/>
              <w:bottom w:val="nil"/>
              <w:right w:val="nil"/>
            </w:tcBorders>
            <w:noWrap/>
            <w:vAlign w:val="bottom"/>
            <w:hideMark/>
          </w:tcPr>
          <w:p w14:paraId="555EE255" w14:textId="77777777" w:rsidR="00555DAD" w:rsidRPr="00555DAD" w:rsidRDefault="00555DAD" w:rsidP="00555DAD">
            <w:pPr>
              <w:spacing w:after="0" w:line="240" w:lineRule="auto"/>
              <w:rPr>
                <w:rFonts w:ascii="Aptos Narrow" w:eastAsia="Times New Roman" w:hAnsi="Aptos Narrow" w:cs="Times New Roman"/>
                <w:color w:val="000000"/>
                <w:kern w:val="0"/>
                <w:lang w:eastAsia="en-GB"/>
                <w14:ligatures w14:val="none"/>
              </w:rPr>
            </w:pPr>
          </w:p>
        </w:tc>
        <w:tc>
          <w:tcPr>
            <w:tcW w:w="3436" w:type="dxa"/>
            <w:tcBorders>
              <w:top w:val="nil"/>
              <w:left w:val="nil"/>
              <w:bottom w:val="nil"/>
              <w:right w:val="nil"/>
            </w:tcBorders>
            <w:noWrap/>
            <w:vAlign w:val="bottom"/>
            <w:hideMark/>
          </w:tcPr>
          <w:p w14:paraId="341DB2D1"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276" w:type="dxa"/>
            <w:tcBorders>
              <w:top w:val="nil"/>
              <w:left w:val="nil"/>
              <w:bottom w:val="nil"/>
              <w:right w:val="nil"/>
            </w:tcBorders>
            <w:noWrap/>
            <w:vAlign w:val="bottom"/>
            <w:hideMark/>
          </w:tcPr>
          <w:p w14:paraId="7261D0E4"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256" w:type="dxa"/>
            <w:tcBorders>
              <w:top w:val="nil"/>
              <w:left w:val="nil"/>
              <w:bottom w:val="nil"/>
              <w:right w:val="nil"/>
            </w:tcBorders>
            <w:noWrap/>
            <w:vAlign w:val="bottom"/>
            <w:hideMark/>
          </w:tcPr>
          <w:p w14:paraId="2D97BA48"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976" w:type="dxa"/>
            <w:tcBorders>
              <w:top w:val="nil"/>
              <w:left w:val="nil"/>
              <w:bottom w:val="nil"/>
              <w:right w:val="nil"/>
            </w:tcBorders>
            <w:noWrap/>
            <w:vAlign w:val="bottom"/>
            <w:hideMark/>
          </w:tcPr>
          <w:p w14:paraId="30D234F3"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r w:rsidR="00555DAD" w:rsidRPr="00555DAD" w14:paraId="2307AF49" w14:textId="77777777" w:rsidTr="00865AB1">
        <w:trPr>
          <w:trHeight w:val="288"/>
        </w:trPr>
        <w:tc>
          <w:tcPr>
            <w:tcW w:w="3547" w:type="dxa"/>
            <w:tcBorders>
              <w:top w:val="nil"/>
              <w:left w:val="nil"/>
              <w:bottom w:val="nil"/>
              <w:right w:val="nil"/>
            </w:tcBorders>
            <w:noWrap/>
            <w:vAlign w:val="bottom"/>
            <w:hideMark/>
          </w:tcPr>
          <w:p w14:paraId="19256A9F"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4B781EBE"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nil"/>
              <w:left w:val="nil"/>
              <w:bottom w:val="nil"/>
              <w:right w:val="nil"/>
            </w:tcBorders>
            <w:noWrap/>
            <w:vAlign w:val="bottom"/>
            <w:hideMark/>
          </w:tcPr>
          <w:p w14:paraId="5A4035B7"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6C598D63"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4291FBFC"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276" w:type="dxa"/>
            <w:tcBorders>
              <w:top w:val="nil"/>
              <w:left w:val="nil"/>
              <w:bottom w:val="nil"/>
              <w:right w:val="nil"/>
            </w:tcBorders>
            <w:noWrap/>
            <w:vAlign w:val="bottom"/>
            <w:hideMark/>
          </w:tcPr>
          <w:p w14:paraId="757CD779"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256" w:type="dxa"/>
            <w:tcBorders>
              <w:top w:val="nil"/>
              <w:left w:val="nil"/>
              <w:bottom w:val="nil"/>
              <w:right w:val="nil"/>
            </w:tcBorders>
            <w:noWrap/>
            <w:vAlign w:val="bottom"/>
            <w:hideMark/>
          </w:tcPr>
          <w:p w14:paraId="5163307F"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976" w:type="dxa"/>
            <w:tcBorders>
              <w:top w:val="nil"/>
              <w:left w:val="nil"/>
              <w:bottom w:val="nil"/>
              <w:right w:val="nil"/>
            </w:tcBorders>
            <w:noWrap/>
            <w:vAlign w:val="bottom"/>
            <w:hideMark/>
          </w:tcPr>
          <w:p w14:paraId="65485592"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r w:rsidR="00555DAD" w:rsidRPr="00555DAD" w14:paraId="079EE52F" w14:textId="77777777" w:rsidTr="00865AB1">
        <w:trPr>
          <w:trHeight w:val="300"/>
        </w:trPr>
        <w:tc>
          <w:tcPr>
            <w:tcW w:w="3547" w:type="dxa"/>
            <w:tcBorders>
              <w:top w:val="nil"/>
              <w:left w:val="nil"/>
              <w:bottom w:val="nil"/>
              <w:right w:val="nil"/>
            </w:tcBorders>
            <w:noWrap/>
            <w:vAlign w:val="bottom"/>
            <w:hideMark/>
          </w:tcPr>
          <w:p w14:paraId="78DC56E9"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37FF2F37"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single" w:sz="4" w:space="0" w:color="auto"/>
              <w:left w:val="nil"/>
              <w:bottom w:val="double" w:sz="6" w:space="0" w:color="auto"/>
              <w:right w:val="nil"/>
            </w:tcBorders>
            <w:noWrap/>
            <w:vAlign w:val="bottom"/>
            <w:hideMark/>
          </w:tcPr>
          <w:p w14:paraId="53C33383"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 xml:space="preserve"> £  15,320.28 </w:t>
            </w:r>
          </w:p>
        </w:tc>
        <w:tc>
          <w:tcPr>
            <w:tcW w:w="7" w:type="dxa"/>
            <w:tcBorders>
              <w:top w:val="nil"/>
              <w:left w:val="nil"/>
              <w:bottom w:val="nil"/>
              <w:right w:val="nil"/>
            </w:tcBorders>
            <w:noWrap/>
            <w:vAlign w:val="bottom"/>
            <w:hideMark/>
          </w:tcPr>
          <w:p w14:paraId="029BFCF7"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c>
          <w:tcPr>
            <w:tcW w:w="3436" w:type="dxa"/>
            <w:tcBorders>
              <w:top w:val="nil"/>
              <w:left w:val="nil"/>
              <w:bottom w:val="nil"/>
              <w:right w:val="nil"/>
            </w:tcBorders>
            <w:noWrap/>
            <w:vAlign w:val="bottom"/>
            <w:hideMark/>
          </w:tcPr>
          <w:p w14:paraId="35443113"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276" w:type="dxa"/>
            <w:tcBorders>
              <w:top w:val="nil"/>
              <w:left w:val="nil"/>
              <w:bottom w:val="nil"/>
              <w:right w:val="nil"/>
            </w:tcBorders>
            <w:noWrap/>
            <w:vAlign w:val="bottom"/>
            <w:hideMark/>
          </w:tcPr>
          <w:p w14:paraId="141B793A"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256" w:type="dxa"/>
            <w:tcBorders>
              <w:top w:val="single" w:sz="4" w:space="0" w:color="auto"/>
              <w:left w:val="nil"/>
              <w:bottom w:val="double" w:sz="6" w:space="0" w:color="auto"/>
              <w:right w:val="nil"/>
            </w:tcBorders>
            <w:noWrap/>
            <w:vAlign w:val="bottom"/>
            <w:hideMark/>
          </w:tcPr>
          <w:p w14:paraId="7D066FF2"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r w:rsidRPr="00555DAD">
              <w:rPr>
                <w:rFonts w:ascii="Aptos Narrow" w:eastAsia="Times New Roman" w:hAnsi="Aptos Narrow" w:cs="Times New Roman"/>
                <w:b/>
                <w:bCs/>
                <w:color w:val="000000"/>
                <w:kern w:val="0"/>
                <w:lang w:eastAsia="en-GB"/>
                <w14:ligatures w14:val="none"/>
              </w:rPr>
              <w:t xml:space="preserve"> £  15,320.28 </w:t>
            </w:r>
          </w:p>
        </w:tc>
        <w:tc>
          <w:tcPr>
            <w:tcW w:w="976" w:type="dxa"/>
            <w:tcBorders>
              <w:top w:val="nil"/>
              <w:left w:val="nil"/>
              <w:bottom w:val="nil"/>
              <w:right w:val="nil"/>
            </w:tcBorders>
            <w:noWrap/>
            <w:vAlign w:val="bottom"/>
            <w:hideMark/>
          </w:tcPr>
          <w:p w14:paraId="7B019ADC" w14:textId="77777777" w:rsidR="00555DAD" w:rsidRPr="00555DAD" w:rsidRDefault="00555DAD" w:rsidP="00555DAD">
            <w:pPr>
              <w:spacing w:after="0" w:line="240" w:lineRule="auto"/>
              <w:rPr>
                <w:rFonts w:ascii="Aptos Narrow" w:eastAsia="Times New Roman" w:hAnsi="Aptos Narrow" w:cs="Times New Roman"/>
                <w:b/>
                <w:bCs/>
                <w:color w:val="000000"/>
                <w:kern w:val="0"/>
                <w:lang w:eastAsia="en-GB"/>
                <w14:ligatures w14:val="none"/>
              </w:rPr>
            </w:pPr>
          </w:p>
        </w:tc>
      </w:tr>
      <w:tr w:rsidR="00555DAD" w:rsidRPr="00555DAD" w14:paraId="661824EC" w14:textId="77777777" w:rsidTr="00865AB1">
        <w:trPr>
          <w:trHeight w:val="300"/>
        </w:trPr>
        <w:tc>
          <w:tcPr>
            <w:tcW w:w="3547" w:type="dxa"/>
            <w:tcBorders>
              <w:top w:val="nil"/>
              <w:left w:val="nil"/>
              <w:bottom w:val="nil"/>
              <w:right w:val="nil"/>
            </w:tcBorders>
            <w:noWrap/>
            <w:vAlign w:val="bottom"/>
            <w:hideMark/>
          </w:tcPr>
          <w:p w14:paraId="75CAE7E8"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042F9317"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nil"/>
              <w:left w:val="nil"/>
              <w:bottom w:val="nil"/>
              <w:right w:val="nil"/>
            </w:tcBorders>
            <w:noWrap/>
            <w:vAlign w:val="bottom"/>
            <w:hideMark/>
          </w:tcPr>
          <w:p w14:paraId="302A8ABC"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6B191CAB"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3D6DCC2D"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276" w:type="dxa"/>
            <w:tcBorders>
              <w:top w:val="nil"/>
              <w:left w:val="nil"/>
              <w:bottom w:val="nil"/>
              <w:right w:val="nil"/>
            </w:tcBorders>
            <w:noWrap/>
            <w:vAlign w:val="bottom"/>
            <w:hideMark/>
          </w:tcPr>
          <w:p w14:paraId="383E9E29"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256" w:type="dxa"/>
            <w:tcBorders>
              <w:top w:val="nil"/>
              <w:left w:val="nil"/>
              <w:bottom w:val="nil"/>
              <w:right w:val="nil"/>
            </w:tcBorders>
            <w:noWrap/>
            <w:vAlign w:val="bottom"/>
            <w:hideMark/>
          </w:tcPr>
          <w:p w14:paraId="55464D21"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976" w:type="dxa"/>
            <w:tcBorders>
              <w:top w:val="nil"/>
              <w:left w:val="nil"/>
              <w:bottom w:val="nil"/>
              <w:right w:val="nil"/>
            </w:tcBorders>
            <w:noWrap/>
            <w:vAlign w:val="bottom"/>
            <w:hideMark/>
          </w:tcPr>
          <w:p w14:paraId="0509DAB6"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r w:rsidR="00555DAD" w:rsidRPr="00555DAD" w14:paraId="1C520A7E" w14:textId="77777777" w:rsidTr="00865AB1">
        <w:trPr>
          <w:trHeight w:val="288"/>
        </w:trPr>
        <w:tc>
          <w:tcPr>
            <w:tcW w:w="3547" w:type="dxa"/>
            <w:tcBorders>
              <w:top w:val="nil"/>
              <w:left w:val="nil"/>
              <w:bottom w:val="nil"/>
              <w:right w:val="nil"/>
            </w:tcBorders>
            <w:noWrap/>
            <w:vAlign w:val="bottom"/>
            <w:hideMark/>
          </w:tcPr>
          <w:p w14:paraId="474D6367"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7EEB2EF2"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339" w:type="dxa"/>
            <w:tcBorders>
              <w:top w:val="nil"/>
              <w:left w:val="nil"/>
              <w:bottom w:val="nil"/>
              <w:right w:val="nil"/>
            </w:tcBorders>
            <w:noWrap/>
            <w:vAlign w:val="bottom"/>
            <w:hideMark/>
          </w:tcPr>
          <w:p w14:paraId="1F74F386"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7" w:type="dxa"/>
            <w:tcBorders>
              <w:top w:val="nil"/>
              <w:left w:val="nil"/>
              <w:bottom w:val="nil"/>
              <w:right w:val="nil"/>
            </w:tcBorders>
            <w:noWrap/>
            <w:vAlign w:val="bottom"/>
            <w:hideMark/>
          </w:tcPr>
          <w:p w14:paraId="64AF2E06"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3436" w:type="dxa"/>
            <w:tcBorders>
              <w:top w:val="nil"/>
              <w:left w:val="nil"/>
              <w:bottom w:val="nil"/>
              <w:right w:val="nil"/>
            </w:tcBorders>
            <w:noWrap/>
            <w:vAlign w:val="bottom"/>
            <w:hideMark/>
          </w:tcPr>
          <w:p w14:paraId="2F858DEC"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276" w:type="dxa"/>
            <w:tcBorders>
              <w:top w:val="nil"/>
              <w:left w:val="nil"/>
              <w:bottom w:val="nil"/>
              <w:right w:val="nil"/>
            </w:tcBorders>
            <w:noWrap/>
            <w:vAlign w:val="bottom"/>
            <w:hideMark/>
          </w:tcPr>
          <w:p w14:paraId="31A2663C"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1256" w:type="dxa"/>
            <w:tcBorders>
              <w:top w:val="nil"/>
              <w:left w:val="nil"/>
              <w:bottom w:val="nil"/>
              <w:right w:val="nil"/>
            </w:tcBorders>
            <w:noWrap/>
            <w:vAlign w:val="bottom"/>
            <w:hideMark/>
          </w:tcPr>
          <w:p w14:paraId="3E38DAEC"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c>
          <w:tcPr>
            <w:tcW w:w="976" w:type="dxa"/>
            <w:tcBorders>
              <w:top w:val="nil"/>
              <w:left w:val="nil"/>
              <w:bottom w:val="nil"/>
              <w:right w:val="nil"/>
            </w:tcBorders>
            <w:noWrap/>
            <w:vAlign w:val="bottom"/>
            <w:hideMark/>
          </w:tcPr>
          <w:p w14:paraId="26336262" w14:textId="77777777" w:rsidR="00555DAD" w:rsidRPr="00555DAD" w:rsidRDefault="00555DAD" w:rsidP="00555DAD">
            <w:pPr>
              <w:spacing w:after="0" w:line="240" w:lineRule="auto"/>
              <w:rPr>
                <w:rFonts w:ascii="Times New Roman" w:eastAsia="Times New Roman" w:hAnsi="Times New Roman" w:cs="Times New Roman"/>
                <w:kern w:val="0"/>
                <w:sz w:val="20"/>
                <w:szCs w:val="20"/>
                <w:lang w:eastAsia="en-GB"/>
                <w14:ligatures w14:val="none"/>
              </w:rPr>
            </w:pPr>
          </w:p>
        </w:tc>
      </w:tr>
    </w:tbl>
    <w:p w14:paraId="126942CB" w14:textId="77777777" w:rsidR="00555DAD" w:rsidRPr="00555DAD" w:rsidRDefault="00555DAD" w:rsidP="00555DAD">
      <w:pPr>
        <w:widowControl w:val="0"/>
        <w:autoSpaceDE w:val="0"/>
        <w:autoSpaceDN w:val="0"/>
        <w:spacing w:before="212" w:after="0" w:line="240" w:lineRule="auto"/>
        <w:rPr>
          <w:rFonts w:ascii="Arial" w:eastAsia="Arial" w:hAnsi="Arial" w:cs="Arial"/>
          <w:kern w:val="0"/>
          <w:sz w:val="20"/>
          <w:lang w:val="en-US"/>
          <w14:ligatures w14:val="none"/>
        </w:rPr>
      </w:pPr>
    </w:p>
    <w:p w14:paraId="5D629927" w14:textId="11E3CC9A" w:rsidR="00555DAD" w:rsidRPr="00FD03F4" w:rsidRDefault="00555DAD" w:rsidP="00715CF2">
      <w:pPr>
        <w:pStyle w:val="ListParagraph"/>
        <w:rPr>
          <w:b/>
          <w:bCs/>
          <w:sz w:val="28"/>
          <w:szCs w:val="28"/>
          <w:lang w:val="en-US"/>
        </w:rPr>
      </w:pPr>
    </w:p>
    <w:p w14:paraId="100CB121" w14:textId="7092D9E6" w:rsidR="00FD03F4" w:rsidRDefault="00FD03F4" w:rsidP="00697F8E">
      <w:pPr>
        <w:pStyle w:val="ListParagraph"/>
        <w:numPr>
          <w:ilvl w:val="0"/>
          <w:numId w:val="2"/>
        </w:numPr>
        <w:rPr>
          <w:b/>
          <w:bCs/>
          <w:sz w:val="28"/>
          <w:szCs w:val="28"/>
          <w:lang w:val="en-US"/>
        </w:rPr>
      </w:pPr>
      <w:r w:rsidRPr="00FD03F4">
        <w:rPr>
          <w:b/>
          <w:bCs/>
          <w:sz w:val="28"/>
          <w:szCs w:val="28"/>
          <w:lang w:val="en-US"/>
        </w:rPr>
        <w:t>Any urgent matters</w:t>
      </w:r>
    </w:p>
    <w:p w14:paraId="0297BAB1" w14:textId="0F34FD25" w:rsidR="00096932" w:rsidRPr="00096932" w:rsidRDefault="00096932" w:rsidP="00096932">
      <w:pPr>
        <w:pStyle w:val="ListParagraph"/>
        <w:ind w:left="1440"/>
        <w:rPr>
          <w:b/>
          <w:bCs/>
          <w:sz w:val="28"/>
          <w:szCs w:val="28"/>
          <w:lang w:val="en-US"/>
        </w:rPr>
      </w:pPr>
      <w:r>
        <w:rPr>
          <w:b/>
          <w:bCs/>
          <w:sz w:val="28"/>
          <w:szCs w:val="28"/>
          <w:lang w:val="en-US"/>
        </w:rPr>
        <w:t>Sara Shaw has agreed to join the Parish Council and Hazel will Co-opt with required form completion.  Sara was welcomed by those present.</w:t>
      </w:r>
    </w:p>
    <w:p w14:paraId="38ACD1FC" w14:textId="77777777" w:rsidR="0098780D" w:rsidRPr="00FD03F4" w:rsidRDefault="0098780D" w:rsidP="0098780D">
      <w:pPr>
        <w:pStyle w:val="ListParagraph"/>
        <w:ind w:left="1440"/>
        <w:rPr>
          <w:b/>
          <w:bCs/>
          <w:sz w:val="28"/>
          <w:szCs w:val="28"/>
          <w:lang w:val="en-US"/>
        </w:rPr>
      </w:pPr>
    </w:p>
    <w:p w14:paraId="3C6556B5" w14:textId="380CDC64" w:rsidR="00FD03F4" w:rsidRPr="00FD03F4" w:rsidRDefault="00FD03F4" w:rsidP="00697F8E">
      <w:pPr>
        <w:pStyle w:val="ListParagraph"/>
        <w:numPr>
          <w:ilvl w:val="0"/>
          <w:numId w:val="2"/>
        </w:numPr>
        <w:rPr>
          <w:b/>
          <w:bCs/>
          <w:sz w:val="28"/>
          <w:szCs w:val="28"/>
          <w:lang w:val="en-US"/>
        </w:rPr>
      </w:pPr>
      <w:r w:rsidRPr="00FD03F4">
        <w:rPr>
          <w:b/>
          <w:bCs/>
          <w:sz w:val="28"/>
          <w:szCs w:val="28"/>
          <w:lang w:val="en-US"/>
        </w:rPr>
        <w:t>Date of next meeting</w:t>
      </w:r>
      <w:r w:rsidR="0098780D">
        <w:rPr>
          <w:b/>
          <w:bCs/>
          <w:sz w:val="28"/>
          <w:szCs w:val="28"/>
          <w:lang w:val="en-US"/>
        </w:rPr>
        <w:t xml:space="preserve">  </w:t>
      </w:r>
    </w:p>
    <w:p w14:paraId="30A41038" w14:textId="34E6AC23" w:rsidR="00FD03F4" w:rsidRDefault="00FD03F4" w:rsidP="0098780D">
      <w:pPr>
        <w:pStyle w:val="ListParagraph"/>
        <w:ind w:firstLine="720"/>
        <w:rPr>
          <w:b/>
          <w:bCs/>
          <w:sz w:val="28"/>
          <w:szCs w:val="28"/>
          <w:lang w:val="en-US"/>
        </w:rPr>
      </w:pPr>
      <w:r w:rsidRPr="00FD03F4">
        <w:rPr>
          <w:b/>
          <w:bCs/>
          <w:sz w:val="28"/>
          <w:szCs w:val="28"/>
          <w:lang w:val="en-US"/>
        </w:rPr>
        <w:t>4</w:t>
      </w:r>
      <w:r w:rsidRPr="00FD03F4">
        <w:rPr>
          <w:b/>
          <w:bCs/>
          <w:sz w:val="28"/>
          <w:szCs w:val="28"/>
          <w:vertAlign w:val="superscript"/>
          <w:lang w:val="en-US"/>
        </w:rPr>
        <w:t>th</w:t>
      </w:r>
      <w:r w:rsidRPr="00FD03F4">
        <w:rPr>
          <w:b/>
          <w:bCs/>
          <w:sz w:val="28"/>
          <w:szCs w:val="28"/>
          <w:lang w:val="en-US"/>
        </w:rPr>
        <w:t xml:space="preserve"> June 2026 7pm at the Village Hall</w:t>
      </w:r>
    </w:p>
    <w:p w14:paraId="7BF76B0B" w14:textId="77777777" w:rsidR="00096932" w:rsidRDefault="00096932" w:rsidP="0098780D">
      <w:pPr>
        <w:pStyle w:val="ListParagraph"/>
        <w:ind w:firstLine="720"/>
        <w:rPr>
          <w:b/>
          <w:bCs/>
          <w:sz w:val="28"/>
          <w:szCs w:val="28"/>
          <w:lang w:val="en-US"/>
        </w:rPr>
      </w:pPr>
    </w:p>
    <w:p w14:paraId="6FF0CB69" w14:textId="778D03F9" w:rsidR="00096932" w:rsidRDefault="00096932" w:rsidP="0098780D">
      <w:pPr>
        <w:pStyle w:val="ListParagraph"/>
        <w:ind w:firstLine="720"/>
        <w:rPr>
          <w:b/>
          <w:bCs/>
          <w:sz w:val="28"/>
          <w:szCs w:val="28"/>
          <w:lang w:val="en-US"/>
        </w:rPr>
      </w:pPr>
      <w:r>
        <w:rPr>
          <w:b/>
          <w:bCs/>
          <w:sz w:val="28"/>
          <w:szCs w:val="28"/>
          <w:lang w:val="en-US"/>
        </w:rPr>
        <w:t>The meeting closed at 19.50h</w:t>
      </w:r>
    </w:p>
    <w:p w14:paraId="261C9F88" w14:textId="77777777" w:rsidR="00096932" w:rsidRDefault="00096932" w:rsidP="0098780D">
      <w:pPr>
        <w:pStyle w:val="ListParagraph"/>
        <w:ind w:firstLine="720"/>
        <w:rPr>
          <w:b/>
          <w:bCs/>
          <w:sz w:val="28"/>
          <w:szCs w:val="28"/>
          <w:lang w:val="en-US"/>
        </w:rPr>
      </w:pPr>
    </w:p>
    <w:p w14:paraId="10682F5C" w14:textId="77777777" w:rsidR="00096932" w:rsidRDefault="00096932" w:rsidP="0098780D">
      <w:pPr>
        <w:pStyle w:val="ListParagraph"/>
        <w:ind w:firstLine="720"/>
        <w:rPr>
          <w:b/>
          <w:bCs/>
          <w:sz w:val="28"/>
          <w:szCs w:val="28"/>
          <w:lang w:val="en-US"/>
        </w:rPr>
      </w:pPr>
    </w:p>
    <w:p w14:paraId="40F26E00" w14:textId="6155EAF1" w:rsidR="00096932" w:rsidRDefault="00096932" w:rsidP="0098780D">
      <w:pPr>
        <w:pStyle w:val="ListParagraph"/>
        <w:ind w:firstLine="720"/>
        <w:rPr>
          <w:b/>
          <w:bCs/>
          <w:sz w:val="28"/>
          <w:szCs w:val="28"/>
          <w:lang w:val="en-US"/>
        </w:rPr>
      </w:pPr>
      <w:r>
        <w:rPr>
          <w:b/>
          <w:bCs/>
          <w:sz w:val="28"/>
          <w:szCs w:val="28"/>
          <w:lang w:val="en-US"/>
        </w:rPr>
        <w:t>Hazel  Chittock</w:t>
      </w:r>
    </w:p>
    <w:p w14:paraId="32F9A9A7" w14:textId="2406214F" w:rsidR="00096932" w:rsidRPr="00FD03F4" w:rsidRDefault="00096932" w:rsidP="0098780D">
      <w:pPr>
        <w:pStyle w:val="ListParagraph"/>
        <w:ind w:firstLine="720"/>
        <w:rPr>
          <w:b/>
          <w:bCs/>
          <w:sz w:val="28"/>
          <w:szCs w:val="28"/>
          <w:lang w:val="en-US"/>
        </w:rPr>
      </w:pPr>
      <w:r>
        <w:rPr>
          <w:b/>
          <w:bCs/>
          <w:sz w:val="28"/>
          <w:szCs w:val="28"/>
          <w:lang w:val="en-US"/>
        </w:rPr>
        <w:t>Clerk to Gosbeck Parish Council</w:t>
      </w:r>
      <w:r>
        <w:rPr>
          <w:b/>
          <w:bCs/>
          <w:sz w:val="28"/>
          <w:szCs w:val="28"/>
          <w:lang w:val="en-US"/>
        </w:rPr>
        <w:tab/>
      </w:r>
      <w:r>
        <w:rPr>
          <w:b/>
          <w:bCs/>
          <w:sz w:val="28"/>
          <w:szCs w:val="28"/>
          <w:lang w:val="en-US"/>
        </w:rPr>
        <w:tab/>
      </w:r>
      <w:r>
        <w:rPr>
          <w:b/>
          <w:bCs/>
          <w:sz w:val="28"/>
          <w:szCs w:val="28"/>
          <w:lang w:val="en-US"/>
        </w:rPr>
        <w:tab/>
        <w:t>10</w:t>
      </w:r>
      <w:r w:rsidRPr="00096932">
        <w:rPr>
          <w:b/>
          <w:bCs/>
          <w:sz w:val="28"/>
          <w:szCs w:val="28"/>
          <w:vertAlign w:val="superscript"/>
          <w:lang w:val="en-US"/>
        </w:rPr>
        <w:t>th</w:t>
      </w:r>
      <w:r>
        <w:rPr>
          <w:b/>
          <w:bCs/>
          <w:sz w:val="28"/>
          <w:szCs w:val="28"/>
          <w:lang w:val="en-US"/>
        </w:rPr>
        <w:t xml:space="preserve"> May 2026</w:t>
      </w:r>
    </w:p>
    <w:p w14:paraId="4E982171" w14:textId="77777777" w:rsidR="00FD03F4" w:rsidRPr="00FD03F4" w:rsidRDefault="00FD03F4" w:rsidP="00FD03F4">
      <w:pPr>
        <w:pStyle w:val="ListParagraph"/>
        <w:rPr>
          <w:b/>
          <w:bCs/>
          <w:sz w:val="28"/>
          <w:szCs w:val="28"/>
          <w:lang w:val="en-US"/>
        </w:rPr>
      </w:pPr>
    </w:p>
    <w:p w14:paraId="0C942421" w14:textId="77777777" w:rsidR="00FD03F4" w:rsidRPr="00FD03F4" w:rsidRDefault="00FD03F4" w:rsidP="00FD03F4">
      <w:pPr>
        <w:pStyle w:val="ListParagraph"/>
        <w:rPr>
          <w:b/>
          <w:bCs/>
          <w:sz w:val="28"/>
          <w:szCs w:val="28"/>
          <w:lang w:val="en-US"/>
        </w:rPr>
      </w:pPr>
    </w:p>
    <w:p w14:paraId="2A9C13E3" w14:textId="77777777" w:rsidR="00FD03F4" w:rsidRPr="00FD03F4" w:rsidRDefault="00FD03F4" w:rsidP="00FD03F4">
      <w:pPr>
        <w:pStyle w:val="ListParagraph"/>
        <w:rPr>
          <w:b/>
          <w:bCs/>
          <w:sz w:val="28"/>
          <w:szCs w:val="28"/>
          <w:lang w:val="en-US"/>
        </w:rPr>
      </w:pPr>
    </w:p>
    <w:p w14:paraId="08037089" w14:textId="77777777" w:rsidR="00FD03F4" w:rsidRPr="00FD03F4" w:rsidRDefault="00FD03F4" w:rsidP="00FD03F4">
      <w:pPr>
        <w:pStyle w:val="ListParagraph"/>
        <w:rPr>
          <w:b/>
          <w:bCs/>
          <w:sz w:val="28"/>
          <w:szCs w:val="28"/>
          <w:lang w:val="en-US"/>
        </w:rPr>
      </w:pPr>
    </w:p>
    <w:p w14:paraId="574CCDA7" w14:textId="77777777" w:rsidR="00697F8E" w:rsidRPr="00697F8E" w:rsidRDefault="00697F8E" w:rsidP="00697F8E">
      <w:pPr>
        <w:pStyle w:val="ListParagraph"/>
        <w:ind w:left="1080"/>
        <w:rPr>
          <w:lang w:val="en-US"/>
        </w:rPr>
      </w:pPr>
    </w:p>
    <w:sectPr w:rsidR="00697F8E" w:rsidRPr="00697F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E54F6"/>
    <w:multiLevelType w:val="hybridMultilevel"/>
    <w:tmpl w:val="AAD06A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14E0E"/>
    <w:multiLevelType w:val="hybridMultilevel"/>
    <w:tmpl w:val="E1A634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F40CE5"/>
    <w:multiLevelType w:val="hybridMultilevel"/>
    <w:tmpl w:val="096E066C"/>
    <w:lvl w:ilvl="0" w:tplc="1242EBF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369652E"/>
    <w:multiLevelType w:val="hybridMultilevel"/>
    <w:tmpl w:val="D2E2A748"/>
    <w:lvl w:ilvl="0" w:tplc="16CC11A8">
      <w:numFmt w:val="bullet"/>
      <w:lvlText w:val=""/>
      <w:lvlJc w:val="left"/>
      <w:pPr>
        <w:ind w:left="821" w:hanging="360"/>
      </w:pPr>
      <w:rPr>
        <w:rFonts w:ascii="Symbol" w:eastAsia="Symbol" w:hAnsi="Symbol" w:cs="Symbol" w:hint="default"/>
        <w:b w:val="0"/>
        <w:bCs w:val="0"/>
        <w:i w:val="0"/>
        <w:iCs w:val="0"/>
        <w:spacing w:val="0"/>
        <w:w w:val="100"/>
        <w:sz w:val="22"/>
        <w:szCs w:val="22"/>
        <w:lang w:val="en-US" w:eastAsia="en-US" w:bidi="ar-SA"/>
      </w:rPr>
    </w:lvl>
    <w:lvl w:ilvl="1" w:tplc="DA2A2740">
      <w:numFmt w:val="bullet"/>
      <w:lvlText w:val="o"/>
      <w:lvlJc w:val="left"/>
      <w:pPr>
        <w:ind w:left="1541" w:hanging="360"/>
      </w:pPr>
      <w:rPr>
        <w:rFonts w:ascii="Courier New" w:eastAsia="Courier New" w:hAnsi="Courier New" w:cs="Courier New" w:hint="default"/>
        <w:b w:val="0"/>
        <w:bCs w:val="0"/>
        <w:i w:val="0"/>
        <w:iCs w:val="0"/>
        <w:spacing w:val="0"/>
        <w:w w:val="100"/>
        <w:sz w:val="22"/>
        <w:szCs w:val="22"/>
        <w:lang w:val="en-US" w:eastAsia="en-US" w:bidi="ar-SA"/>
      </w:rPr>
    </w:lvl>
    <w:lvl w:ilvl="2" w:tplc="26526DB0">
      <w:numFmt w:val="bullet"/>
      <w:lvlText w:val="•"/>
      <w:lvlJc w:val="left"/>
      <w:pPr>
        <w:ind w:left="2396" w:hanging="360"/>
      </w:pPr>
      <w:rPr>
        <w:rFonts w:hint="default"/>
        <w:lang w:val="en-US" w:eastAsia="en-US" w:bidi="ar-SA"/>
      </w:rPr>
    </w:lvl>
    <w:lvl w:ilvl="3" w:tplc="736677F4">
      <w:numFmt w:val="bullet"/>
      <w:lvlText w:val="•"/>
      <w:lvlJc w:val="left"/>
      <w:pPr>
        <w:ind w:left="3252" w:hanging="360"/>
      </w:pPr>
      <w:rPr>
        <w:rFonts w:hint="default"/>
        <w:lang w:val="en-US" w:eastAsia="en-US" w:bidi="ar-SA"/>
      </w:rPr>
    </w:lvl>
    <w:lvl w:ilvl="4" w:tplc="2AAEA412">
      <w:numFmt w:val="bullet"/>
      <w:lvlText w:val="•"/>
      <w:lvlJc w:val="left"/>
      <w:pPr>
        <w:ind w:left="4108" w:hanging="360"/>
      </w:pPr>
      <w:rPr>
        <w:rFonts w:hint="default"/>
        <w:lang w:val="en-US" w:eastAsia="en-US" w:bidi="ar-SA"/>
      </w:rPr>
    </w:lvl>
    <w:lvl w:ilvl="5" w:tplc="D04A2418">
      <w:numFmt w:val="bullet"/>
      <w:lvlText w:val="•"/>
      <w:lvlJc w:val="left"/>
      <w:pPr>
        <w:ind w:left="4964" w:hanging="360"/>
      </w:pPr>
      <w:rPr>
        <w:rFonts w:hint="default"/>
        <w:lang w:val="en-US" w:eastAsia="en-US" w:bidi="ar-SA"/>
      </w:rPr>
    </w:lvl>
    <w:lvl w:ilvl="6" w:tplc="1EC27218">
      <w:numFmt w:val="bullet"/>
      <w:lvlText w:val="•"/>
      <w:lvlJc w:val="left"/>
      <w:pPr>
        <w:ind w:left="5820" w:hanging="360"/>
      </w:pPr>
      <w:rPr>
        <w:rFonts w:hint="default"/>
        <w:lang w:val="en-US" w:eastAsia="en-US" w:bidi="ar-SA"/>
      </w:rPr>
    </w:lvl>
    <w:lvl w:ilvl="7" w:tplc="8624A500">
      <w:numFmt w:val="bullet"/>
      <w:lvlText w:val="•"/>
      <w:lvlJc w:val="left"/>
      <w:pPr>
        <w:ind w:left="6676" w:hanging="360"/>
      </w:pPr>
      <w:rPr>
        <w:rFonts w:hint="default"/>
        <w:lang w:val="en-US" w:eastAsia="en-US" w:bidi="ar-SA"/>
      </w:rPr>
    </w:lvl>
    <w:lvl w:ilvl="8" w:tplc="69F8B40A">
      <w:numFmt w:val="bullet"/>
      <w:lvlText w:val="•"/>
      <w:lvlJc w:val="left"/>
      <w:pPr>
        <w:ind w:left="7532" w:hanging="360"/>
      </w:pPr>
      <w:rPr>
        <w:rFonts w:hint="default"/>
        <w:lang w:val="en-US" w:eastAsia="en-US" w:bidi="ar-SA"/>
      </w:rPr>
    </w:lvl>
  </w:abstractNum>
  <w:num w:numId="1" w16cid:durableId="308754757">
    <w:abstractNumId w:val="0"/>
  </w:num>
  <w:num w:numId="2" w16cid:durableId="78409644">
    <w:abstractNumId w:val="1"/>
  </w:num>
  <w:num w:numId="3" w16cid:durableId="2121607717">
    <w:abstractNumId w:val="2"/>
  </w:num>
  <w:num w:numId="4" w16cid:durableId="12577910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F8E"/>
    <w:rsid w:val="00096932"/>
    <w:rsid w:val="000A0245"/>
    <w:rsid w:val="00320C4D"/>
    <w:rsid w:val="00555DAD"/>
    <w:rsid w:val="005F64F1"/>
    <w:rsid w:val="00697F8E"/>
    <w:rsid w:val="00715CF2"/>
    <w:rsid w:val="00927244"/>
    <w:rsid w:val="0096527C"/>
    <w:rsid w:val="0098780D"/>
    <w:rsid w:val="00AA421B"/>
    <w:rsid w:val="00B8011F"/>
    <w:rsid w:val="00CD0EFB"/>
    <w:rsid w:val="00EF286F"/>
    <w:rsid w:val="00FD03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F1167"/>
  <w15:chartTrackingRefBased/>
  <w15:docId w15:val="{767C5C2E-E09C-48A4-A5E4-EDAD67EF8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7F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7F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7F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7F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7F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7F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7F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7F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7F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F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7F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7F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7F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7F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7F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7F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7F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7F8E"/>
    <w:rPr>
      <w:rFonts w:eastAsiaTheme="majorEastAsia" w:cstheme="majorBidi"/>
      <w:color w:val="272727" w:themeColor="text1" w:themeTint="D8"/>
    </w:rPr>
  </w:style>
  <w:style w:type="paragraph" w:styleId="Title">
    <w:name w:val="Title"/>
    <w:basedOn w:val="Normal"/>
    <w:next w:val="Normal"/>
    <w:link w:val="TitleChar"/>
    <w:uiPriority w:val="10"/>
    <w:qFormat/>
    <w:rsid w:val="00697F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7F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7F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7F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7F8E"/>
    <w:pPr>
      <w:spacing w:before="160"/>
      <w:jc w:val="center"/>
    </w:pPr>
    <w:rPr>
      <w:i/>
      <w:iCs/>
      <w:color w:val="404040" w:themeColor="text1" w:themeTint="BF"/>
    </w:rPr>
  </w:style>
  <w:style w:type="character" w:customStyle="1" w:styleId="QuoteChar">
    <w:name w:val="Quote Char"/>
    <w:basedOn w:val="DefaultParagraphFont"/>
    <w:link w:val="Quote"/>
    <w:uiPriority w:val="29"/>
    <w:rsid w:val="00697F8E"/>
    <w:rPr>
      <w:i/>
      <w:iCs/>
      <w:color w:val="404040" w:themeColor="text1" w:themeTint="BF"/>
    </w:rPr>
  </w:style>
  <w:style w:type="paragraph" w:styleId="ListParagraph">
    <w:name w:val="List Paragraph"/>
    <w:basedOn w:val="Normal"/>
    <w:uiPriority w:val="34"/>
    <w:qFormat/>
    <w:rsid w:val="00697F8E"/>
    <w:pPr>
      <w:ind w:left="720"/>
      <w:contextualSpacing/>
    </w:pPr>
  </w:style>
  <w:style w:type="character" w:styleId="IntenseEmphasis">
    <w:name w:val="Intense Emphasis"/>
    <w:basedOn w:val="DefaultParagraphFont"/>
    <w:uiPriority w:val="21"/>
    <w:qFormat/>
    <w:rsid w:val="00697F8E"/>
    <w:rPr>
      <w:i/>
      <w:iCs/>
      <w:color w:val="0F4761" w:themeColor="accent1" w:themeShade="BF"/>
    </w:rPr>
  </w:style>
  <w:style w:type="paragraph" w:styleId="IntenseQuote">
    <w:name w:val="Intense Quote"/>
    <w:basedOn w:val="Normal"/>
    <w:next w:val="Normal"/>
    <w:link w:val="IntenseQuoteChar"/>
    <w:uiPriority w:val="30"/>
    <w:qFormat/>
    <w:rsid w:val="00697F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7F8E"/>
    <w:rPr>
      <w:i/>
      <w:iCs/>
      <w:color w:val="0F4761" w:themeColor="accent1" w:themeShade="BF"/>
    </w:rPr>
  </w:style>
  <w:style w:type="character" w:styleId="IntenseReference">
    <w:name w:val="Intense Reference"/>
    <w:basedOn w:val="DefaultParagraphFont"/>
    <w:uiPriority w:val="32"/>
    <w:qFormat/>
    <w:rsid w:val="00697F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gosbeckvillagehall.org/" TargetMode="External"/><Relationship Id="rId5" Type="http://schemas.openxmlformats.org/officeDocument/2006/relationships/image" Target="media/image1.jpg"/><Relationship Id="rId10" Type="http://schemas.openxmlformats.org/officeDocument/2006/relationships/hyperlink" Target="mailto:enquiries@gosbeckvillagehall.org" TargetMode="External"/><Relationship Id="rId4" Type="http://schemas.openxmlformats.org/officeDocument/2006/relationships/webSettings" Target="webSettings.xml"/><Relationship Id="rId9" Type="http://schemas.openxmlformats.org/officeDocument/2006/relationships/hyperlink" Target="http://www.gosbeckvillagehall.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9</Pages>
  <Words>1414</Words>
  <Characters>8065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Chittock</dc:creator>
  <cp:keywords/>
  <dc:description/>
  <cp:lastModifiedBy>Hazel Chittock</cp:lastModifiedBy>
  <cp:revision>6</cp:revision>
  <dcterms:created xsi:type="dcterms:W3CDTF">2026-05-11T11:24:00Z</dcterms:created>
  <dcterms:modified xsi:type="dcterms:W3CDTF">2026-05-18T09:25:00Z</dcterms:modified>
</cp:coreProperties>
</file>